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163C1" w14:textId="71A92C50" w:rsidR="00E17D84" w:rsidRPr="00697145" w:rsidRDefault="00E17D84" w:rsidP="001E618D">
      <w:pPr>
        <w:pStyle w:val="Nadpis1"/>
        <w:spacing w:before="0"/>
      </w:pPr>
      <w:r w:rsidRPr="59220962">
        <w:t>Research Data and Open Science statement</w:t>
      </w:r>
      <w:r>
        <w:t xml:space="preserve"> checklist </w:t>
      </w:r>
      <w:r w:rsidRPr="59220962">
        <w:t>for grant proposals</w:t>
      </w:r>
    </w:p>
    <w:p w14:paraId="2384A2C4" w14:textId="77777777" w:rsidR="00E17D84" w:rsidRDefault="00E17D84" w:rsidP="00ED6F2D">
      <w:pPr>
        <w:pStyle w:val="Nadpis2"/>
        <w:jc w:val="lowKashida"/>
      </w:pPr>
      <w:r>
        <w:t>Disclaimer</w:t>
      </w:r>
    </w:p>
    <w:p w14:paraId="3264F1DA" w14:textId="16680186" w:rsidR="00E17D84" w:rsidRDefault="00E17D84" w:rsidP="00ED6F2D">
      <w:pPr>
        <w:jc w:val="lowKashida"/>
      </w:pPr>
      <w:r w:rsidRPr="56CD08F4">
        <w:t xml:space="preserve">Every grant proposal, and therefore every statement regarding Research Data Management (RDM) and Open Science (OS) practices in said proposal, should be treated individually. </w:t>
      </w:r>
      <w:r>
        <w:t>This, no one-size-fits-all statement can be truly created for copy-paste approach. To help you mention all the relevant points, t</w:t>
      </w:r>
      <w:r w:rsidRPr="56CD08F4">
        <w:t xml:space="preserve">he following </w:t>
      </w:r>
      <w:r>
        <w:t xml:space="preserve">checklist created originally in 2024 by </w:t>
      </w:r>
      <w:r w:rsidRPr="00E17D84">
        <w:t xml:space="preserve">Martin Schätz, Jan Vališ, Georgia </w:t>
      </w:r>
      <w:proofErr w:type="spellStart"/>
      <w:r w:rsidRPr="00E17D84">
        <w:t>Koutentaki</w:t>
      </w:r>
      <w:proofErr w:type="spellEnd"/>
      <w:r>
        <w:t xml:space="preserve"> and</w:t>
      </w:r>
      <w:r w:rsidRPr="00E17D84">
        <w:t xml:space="preserve"> Hana Thürlová </w:t>
      </w:r>
      <w:r>
        <w:t>from UCT Prague, was modified to fit all the needs of the projects at IMC CAS.</w:t>
      </w:r>
    </w:p>
    <w:p w14:paraId="13B7AC00" w14:textId="3BBF2AD6" w:rsidR="001E618D" w:rsidRDefault="001E618D" w:rsidP="001E618D">
      <w:pPr>
        <w:pStyle w:val="Nadpis2"/>
        <w:jc w:val="lowKashida"/>
      </w:pPr>
      <w:r>
        <w:t>How to use it</w:t>
      </w:r>
    </w:p>
    <w:p w14:paraId="3051A739" w14:textId="7CDB8B53" w:rsidR="001E618D" w:rsidRDefault="001E618D" w:rsidP="001E618D">
      <w:pPr>
        <w:jc w:val="lowKashida"/>
      </w:pPr>
      <w:r>
        <w:t xml:space="preserve">Use comments in MS Word and/or write your answers in colour bellow the questions. Contact the </w:t>
      </w:r>
      <w:hyperlink r:id="rId7" w:history="1">
        <w:r w:rsidR="00EA4207" w:rsidRPr="00EA4207">
          <w:rPr>
            <w:rStyle w:val="Hypertextovodkaz"/>
          </w:rPr>
          <w:t>datasteward@imc.cas.cz</w:t>
        </w:r>
      </w:hyperlink>
      <w:r w:rsidR="00EA4207">
        <w:t>.</w:t>
      </w:r>
    </w:p>
    <w:p w14:paraId="157F5A50" w14:textId="77777777" w:rsidR="001E618D" w:rsidRDefault="001E618D" w:rsidP="001E618D">
      <w:pPr>
        <w:jc w:val="lowKashida"/>
      </w:pPr>
    </w:p>
    <w:p w14:paraId="72D7FA4B" w14:textId="1BD68E80" w:rsidR="00084AFD" w:rsidRDefault="00084AFD" w:rsidP="00ED6F2D">
      <w:pPr>
        <w:pStyle w:val="Nadpis2"/>
        <w:jc w:val="lowKashida"/>
      </w:pPr>
      <w:r>
        <w:t xml:space="preserve">Open Science </w:t>
      </w:r>
      <w:r w:rsidR="00ED6F2D">
        <w:t>checklist</w:t>
      </w:r>
    </w:p>
    <w:p w14:paraId="1B838E7E" w14:textId="29219154" w:rsidR="00084AFD" w:rsidRDefault="00084AFD" w:rsidP="00ED6F2D">
      <w:pPr>
        <w:pStyle w:val="Odstavecseseznamem"/>
        <w:numPr>
          <w:ilvl w:val="0"/>
          <w:numId w:val="5"/>
        </w:numPr>
        <w:jc w:val="lowKashida"/>
      </w:pPr>
      <w:r>
        <w:t xml:space="preserve">Does your project call for all publications </w:t>
      </w:r>
      <w:r w:rsidR="00ED6F2D">
        <w:t xml:space="preserve">(e.g., articles) to be </w:t>
      </w:r>
      <w:hyperlink r:id="rId8" w:history="1">
        <w:r w:rsidRPr="00ED6F2D">
          <w:rPr>
            <w:rStyle w:val="Hypertextovodkaz"/>
            <w:b/>
            <w:bCs/>
          </w:rPr>
          <w:t>Open Access</w:t>
        </w:r>
      </w:hyperlink>
      <w:r>
        <w:t>?</w:t>
      </w:r>
    </w:p>
    <w:p w14:paraId="31A4D70E" w14:textId="352ADB1A" w:rsidR="00ED6F2D" w:rsidRDefault="00ED6F2D" w:rsidP="00ED6F2D">
      <w:pPr>
        <w:pStyle w:val="Odstavecseseznamem"/>
        <w:numPr>
          <w:ilvl w:val="1"/>
          <w:numId w:val="5"/>
        </w:numPr>
        <w:jc w:val="lowKashida"/>
      </w:pPr>
      <w:r>
        <w:t>No: Will you publish in OA anyway? If so, refer to yes below.</w:t>
      </w:r>
    </w:p>
    <w:p w14:paraId="55671454" w14:textId="68A8DFF6" w:rsidR="00084AFD" w:rsidRDefault="00084AFD" w:rsidP="00ED6F2D">
      <w:pPr>
        <w:pStyle w:val="Odstavecseseznamem"/>
        <w:numPr>
          <w:ilvl w:val="1"/>
          <w:numId w:val="5"/>
        </w:numPr>
        <w:jc w:val="lowKashida"/>
      </w:pPr>
      <w:r>
        <w:t>Yes:</w:t>
      </w:r>
    </w:p>
    <w:p w14:paraId="222D5762" w14:textId="07A5C1A9" w:rsidR="00084AFD" w:rsidRDefault="00084AFD" w:rsidP="00ED6F2D">
      <w:pPr>
        <w:pStyle w:val="Odstavecseseznamem"/>
        <w:numPr>
          <w:ilvl w:val="2"/>
          <w:numId w:val="5"/>
        </w:numPr>
        <w:jc w:val="lowKashida"/>
      </w:pPr>
      <w:r>
        <w:t>Are there specific licences requested for OA publishing (</w:t>
      </w:r>
      <w:proofErr w:type="spellStart"/>
      <w:r>
        <w:t>e.g</w:t>
      </w:r>
      <w:proofErr w:type="spellEnd"/>
      <w:r>
        <w:t>, CC-BY)?</w:t>
      </w:r>
    </w:p>
    <w:p w14:paraId="7C13D8B9" w14:textId="7F1F3486" w:rsidR="00084AFD" w:rsidRDefault="00084AFD" w:rsidP="00ED6F2D">
      <w:pPr>
        <w:pStyle w:val="Odstavecseseznamem"/>
        <w:numPr>
          <w:ilvl w:val="2"/>
          <w:numId w:val="5"/>
        </w:numPr>
        <w:jc w:val="lowKashida"/>
      </w:pPr>
      <w:r>
        <w:t>Which OA way do you pla</w:t>
      </w:r>
      <w:r w:rsidR="00ED6F2D">
        <w:t>n</w:t>
      </w:r>
      <w:r>
        <w:t xml:space="preserve"> to publish the articles?</w:t>
      </w:r>
    </w:p>
    <w:p w14:paraId="4DD77835" w14:textId="43B0D9C0" w:rsidR="00084AFD" w:rsidRDefault="00084AFD" w:rsidP="00ED6F2D">
      <w:pPr>
        <w:pStyle w:val="Odstavecseseznamem"/>
        <w:numPr>
          <w:ilvl w:val="3"/>
          <w:numId w:val="5"/>
        </w:numPr>
        <w:jc w:val="lowKashida"/>
      </w:pPr>
      <w:r w:rsidRPr="00ED6F2D">
        <w:rPr>
          <w:b/>
          <w:bCs/>
        </w:rPr>
        <w:t>Gold</w:t>
      </w:r>
      <w:r>
        <w:t xml:space="preserve"> </w:t>
      </w:r>
      <w:r>
        <w:sym w:font="Wingdings" w:char="F0E0"/>
      </w:r>
      <w:r>
        <w:t xml:space="preserve"> you will need to pay APC</w:t>
      </w:r>
      <w:r w:rsidR="00ED6F2D">
        <w:t>: Did you budget for APC in this project, or will you publish in journals, where tokens from the transformation agreements are available through Czech </w:t>
      </w:r>
      <w:proofErr w:type="spellStart"/>
      <w:r w:rsidR="00ED6F2D">
        <w:t>eLib</w:t>
      </w:r>
      <w:proofErr w:type="spellEnd"/>
      <w:r w:rsidR="00ED6F2D">
        <w:t>?</w:t>
      </w:r>
    </w:p>
    <w:p w14:paraId="1B6574C5" w14:textId="7A29DC6C" w:rsidR="00ED6F2D" w:rsidRDefault="00ED6F2D" w:rsidP="00ED6F2D">
      <w:pPr>
        <w:pStyle w:val="Odstavecseseznamem"/>
        <w:numPr>
          <w:ilvl w:val="3"/>
          <w:numId w:val="5"/>
        </w:numPr>
        <w:jc w:val="lowKashida"/>
      </w:pPr>
      <w:r w:rsidRPr="00ED6F2D">
        <w:rPr>
          <w:b/>
          <w:bCs/>
        </w:rPr>
        <w:t>Green</w:t>
      </w:r>
      <w:r>
        <w:t xml:space="preserve"> </w:t>
      </w:r>
      <w:r>
        <w:sym w:font="Wingdings" w:char="F0E0"/>
      </w:r>
      <w:r>
        <w:t xml:space="preserve"> you don’t need to pay any APC, but make sure that journals, in which you plan to publish, allow you to auto-archive your accepted manuscript withing the embargo period requested by your funder (e.g., max 6 months for TAČR)</w:t>
      </w:r>
    </w:p>
    <w:p w14:paraId="3C2175B8" w14:textId="2B8DA35A" w:rsidR="00ED6F2D" w:rsidRDefault="00ED6F2D" w:rsidP="00ED6F2D">
      <w:pPr>
        <w:pStyle w:val="Odstavecseseznamem"/>
        <w:numPr>
          <w:ilvl w:val="3"/>
          <w:numId w:val="5"/>
        </w:numPr>
        <w:jc w:val="lowKashida"/>
      </w:pPr>
      <w:r w:rsidRPr="00ED6F2D">
        <w:rPr>
          <w:b/>
          <w:bCs/>
        </w:rPr>
        <w:t>Diamond</w:t>
      </w:r>
      <w:r>
        <w:t xml:space="preserve"> </w:t>
      </w:r>
      <w:r>
        <w:sym w:font="Wingdings" w:char="F0E0"/>
      </w:r>
      <w:r>
        <w:t xml:space="preserve"> you don’t need to pay any APC</w:t>
      </w:r>
    </w:p>
    <w:p w14:paraId="3D5605B2" w14:textId="3EB4E413" w:rsidR="00ED6F2D" w:rsidRDefault="00ED6F2D" w:rsidP="00ED6F2D">
      <w:pPr>
        <w:pStyle w:val="Odstavecseseznamem"/>
        <w:numPr>
          <w:ilvl w:val="0"/>
          <w:numId w:val="5"/>
        </w:numPr>
        <w:jc w:val="lowKashida"/>
      </w:pPr>
      <w:r>
        <w:t>Do you plan to:</w:t>
      </w:r>
    </w:p>
    <w:p w14:paraId="73559AE2" w14:textId="3027BB5B" w:rsidR="00ED6F2D" w:rsidRDefault="00ED6F2D" w:rsidP="00ED6F2D">
      <w:pPr>
        <w:pStyle w:val="Odstavecseseznamem"/>
        <w:numPr>
          <w:ilvl w:val="1"/>
          <w:numId w:val="5"/>
        </w:numPr>
        <w:jc w:val="lowKashida"/>
      </w:pPr>
      <w:r>
        <w:t xml:space="preserve">Create educational resources? If so, you might be able to assign yourself to </w:t>
      </w:r>
      <w:r w:rsidRPr="00ED6F2D">
        <w:rPr>
          <w:b/>
          <w:bCs/>
          <w:i/>
          <w:iCs/>
        </w:rPr>
        <w:t>Open educational resources</w:t>
      </w:r>
      <w:r>
        <w:rPr>
          <w:i/>
          <w:iCs/>
        </w:rPr>
        <w:t>.</w:t>
      </w:r>
    </w:p>
    <w:p w14:paraId="07A01476" w14:textId="28AECDE2" w:rsidR="00ED6F2D" w:rsidRDefault="00ED6F2D" w:rsidP="00ED6F2D">
      <w:pPr>
        <w:pStyle w:val="Odstavecseseznamem"/>
        <w:numPr>
          <w:ilvl w:val="1"/>
          <w:numId w:val="5"/>
        </w:numPr>
        <w:jc w:val="lowKashida"/>
      </w:pPr>
      <w:r>
        <w:t xml:space="preserve">Do you plan to publish in a journal supporting </w:t>
      </w:r>
      <w:r w:rsidRPr="00ED6F2D">
        <w:rPr>
          <w:b/>
          <w:bCs/>
          <w:i/>
          <w:iCs/>
        </w:rPr>
        <w:t>open</w:t>
      </w:r>
      <w:r w:rsidRPr="00ED6F2D">
        <w:rPr>
          <w:i/>
          <w:iCs/>
        </w:rPr>
        <w:t xml:space="preserve"> </w:t>
      </w:r>
      <w:r w:rsidRPr="00ED6F2D">
        <w:rPr>
          <w:b/>
          <w:bCs/>
          <w:i/>
          <w:iCs/>
        </w:rPr>
        <w:t>peer review</w:t>
      </w:r>
      <w:r>
        <w:t xml:space="preserve"> (= everyone can see your manuscript, the </w:t>
      </w:r>
      <w:proofErr w:type="gramStart"/>
      <w:r>
        <w:t>reviewers</w:t>
      </w:r>
      <w:proofErr w:type="gramEnd"/>
      <w:r>
        <w:t xml:space="preserve"> notes, names of the reviewers and your responses. Note, that there aren’t many chemistry-focused journal in WoS with open peer-review)?</w:t>
      </w:r>
    </w:p>
    <w:p w14:paraId="2975CF42" w14:textId="7F4B5245" w:rsidR="00ED6F2D" w:rsidRDefault="00ED6F2D" w:rsidP="00ED6F2D">
      <w:pPr>
        <w:pStyle w:val="Odstavecseseznamem"/>
        <w:numPr>
          <w:ilvl w:val="1"/>
          <w:numId w:val="5"/>
        </w:numPr>
        <w:jc w:val="lowKashida"/>
      </w:pPr>
      <w:r>
        <w:t xml:space="preserve">Involve public in your research? If so, you might be able to assign yourself to </w:t>
      </w:r>
      <w:r w:rsidRPr="00ED6F2D">
        <w:rPr>
          <w:b/>
          <w:bCs/>
          <w:i/>
          <w:iCs/>
        </w:rPr>
        <w:t>citizen science</w:t>
      </w:r>
      <w:r>
        <w:t>.</w:t>
      </w:r>
    </w:p>
    <w:p w14:paraId="26949EFB" w14:textId="17848D8F" w:rsidR="00ED6F2D" w:rsidRDefault="008F08F3" w:rsidP="00ED6F2D">
      <w:pPr>
        <w:pStyle w:val="Odstavecseseznamem"/>
        <w:numPr>
          <w:ilvl w:val="1"/>
          <w:numId w:val="5"/>
        </w:numPr>
        <w:jc w:val="lowKashida"/>
      </w:pPr>
      <w:r>
        <w:t>Open d</w:t>
      </w:r>
      <w:r w:rsidR="00ED6F2D">
        <w:t xml:space="preserve">ata, </w:t>
      </w:r>
      <w:r>
        <w:t xml:space="preserve">open source </w:t>
      </w:r>
      <w:r w:rsidR="00ED6F2D">
        <w:t xml:space="preserve">software, </w:t>
      </w:r>
      <w:r>
        <w:t xml:space="preserve">open </w:t>
      </w:r>
      <w:r w:rsidR="00ED6F2D">
        <w:t xml:space="preserve">hardware designs etc. are </w:t>
      </w:r>
      <w:r>
        <w:t xml:space="preserve">covered by the </w:t>
      </w:r>
      <w:r>
        <w:rPr>
          <w:i/>
          <w:iCs/>
        </w:rPr>
        <w:t xml:space="preserve">Data checklist </w:t>
      </w:r>
      <w:r w:rsidRPr="008F08F3">
        <w:t>below</w:t>
      </w:r>
      <w:r w:rsidR="00ED6F2D">
        <w:t xml:space="preserve">– the general rule </w:t>
      </w:r>
      <w:r w:rsidR="00ED6F2D">
        <w:rPr>
          <w:i/>
          <w:iCs/>
        </w:rPr>
        <w:t xml:space="preserve">As open as possible, as closed as necessary </w:t>
      </w:r>
      <w:r w:rsidR="00ED6F2D">
        <w:t xml:space="preserve">is by law applied to all research </w:t>
      </w:r>
      <w:r>
        <w:t xml:space="preserve">supported </w:t>
      </w:r>
      <w:r w:rsidR="00ED6F2D">
        <w:t xml:space="preserve">from public </w:t>
      </w:r>
      <w:r>
        <w:t>funds.</w:t>
      </w:r>
    </w:p>
    <w:p w14:paraId="0EF6695E" w14:textId="77777777" w:rsidR="008F08F3" w:rsidRDefault="008F08F3">
      <w:pPr>
        <w:rPr>
          <w:rFonts w:eastAsiaTheme="majorEastAsia" w:cstheme="majorBidi"/>
          <w:b/>
          <w:color w:val="000000" w:themeColor="text1"/>
          <w:sz w:val="28"/>
          <w:szCs w:val="26"/>
        </w:rPr>
      </w:pPr>
      <w:r>
        <w:br w:type="page"/>
      </w:r>
    </w:p>
    <w:p w14:paraId="659EF7F5" w14:textId="533763A4" w:rsidR="00E17D84" w:rsidRDefault="00084AFD" w:rsidP="00ED6F2D">
      <w:pPr>
        <w:pStyle w:val="Nadpis2"/>
        <w:jc w:val="lowKashida"/>
      </w:pPr>
      <w:r>
        <w:lastRenderedPageBreak/>
        <w:t xml:space="preserve">Data </w:t>
      </w:r>
      <w:r w:rsidR="00E17D84">
        <w:t>checklist</w:t>
      </w:r>
    </w:p>
    <w:p w14:paraId="1E9B61F3" w14:textId="77777777" w:rsidR="00E17D84" w:rsidRDefault="00E17D84" w:rsidP="00ED6F2D">
      <w:pPr>
        <w:pStyle w:val="Odstavecseseznamem"/>
        <w:numPr>
          <w:ilvl w:val="0"/>
          <w:numId w:val="4"/>
        </w:numPr>
        <w:spacing w:after="160" w:line="259" w:lineRule="auto"/>
        <w:jc w:val="lowKashida"/>
      </w:pPr>
      <w:r w:rsidRPr="59220962">
        <w:t xml:space="preserve">Do you </w:t>
      </w:r>
      <w:r w:rsidRPr="00E17D84">
        <w:rPr>
          <w:b/>
          <w:bCs/>
        </w:rPr>
        <w:t>budget</w:t>
      </w:r>
      <w:r w:rsidRPr="59220962">
        <w:t xml:space="preserve"> for:</w:t>
      </w:r>
    </w:p>
    <w:p w14:paraId="4A0968FD" w14:textId="77777777" w:rsidR="00E17D84" w:rsidRDefault="00E17D84" w:rsidP="00ED6F2D">
      <w:pPr>
        <w:pStyle w:val="Odstavecseseznamem"/>
        <w:numPr>
          <w:ilvl w:val="1"/>
          <w:numId w:val="4"/>
        </w:numPr>
        <w:spacing w:after="160" w:line="259" w:lineRule="auto"/>
        <w:jc w:val="lowKashida"/>
      </w:pPr>
      <w:r w:rsidRPr="56CD08F4">
        <w:t>Hardware and software necessary to store, backup and/or archive your data?</w:t>
      </w:r>
    </w:p>
    <w:p w14:paraId="660D9736" w14:textId="76E2953B" w:rsidR="00E17D84" w:rsidRDefault="00E17D84" w:rsidP="00ED6F2D">
      <w:pPr>
        <w:pStyle w:val="Odstavecseseznamem"/>
        <w:numPr>
          <w:ilvl w:val="1"/>
          <w:numId w:val="4"/>
        </w:numPr>
        <w:spacing w:after="160" w:line="259" w:lineRule="auto"/>
        <w:jc w:val="lowKashida"/>
      </w:pPr>
      <w:r w:rsidRPr="56CD08F4">
        <w:t>The time needed for proper RDM (writing DMP, converting files to preferred formats, publishing datasets etc.)</w:t>
      </w:r>
      <w:r>
        <w:t>?</w:t>
      </w:r>
    </w:p>
    <w:p w14:paraId="77D2BA65" w14:textId="7DCBAEAC" w:rsidR="00E17D84" w:rsidRDefault="00E17D84" w:rsidP="00ED6F2D">
      <w:pPr>
        <w:pStyle w:val="Odstavecseseznamem"/>
        <w:numPr>
          <w:ilvl w:val="1"/>
          <w:numId w:val="4"/>
        </w:numPr>
        <w:spacing w:after="160" w:line="259" w:lineRule="auto"/>
        <w:jc w:val="lowKashida"/>
      </w:pPr>
      <w:r>
        <w:t>Charges for publishing data in repositories (not all are free to use as Zenodo)?</w:t>
      </w:r>
    </w:p>
    <w:p w14:paraId="6CF934E1" w14:textId="0120B6B4" w:rsidR="00E17D84" w:rsidRDefault="00E17D84" w:rsidP="00ED6F2D">
      <w:pPr>
        <w:numPr>
          <w:ilvl w:val="0"/>
          <w:numId w:val="4"/>
        </w:numPr>
        <w:spacing w:after="160" w:line="259" w:lineRule="auto"/>
        <w:jc w:val="lowKashida"/>
      </w:pPr>
      <w:r>
        <w:t xml:space="preserve">Are you going to </w:t>
      </w:r>
      <w:r w:rsidRPr="00E17D84">
        <w:rPr>
          <w:b/>
          <w:bCs/>
        </w:rPr>
        <w:t>re-use some data</w:t>
      </w:r>
      <w:r>
        <w:t>? If so:</w:t>
      </w:r>
    </w:p>
    <w:p w14:paraId="406E7E5F" w14:textId="7FCCF7DA" w:rsidR="00E17D84" w:rsidRDefault="00E17D84" w:rsidP="00ED6F2D">
      <w:pPr>
        <w:numPr>
          <w:ilvl w:val="1"/>
          <w:numId w:val="4"/>
        </w:numPr>
        <w:spacing w:after="160" w:line="259" w:lineRule="auto"/>
        <w:jc w:val="lowKashida"/>
      </w:pPr>
      <w:r>
        <w:t>Which data will you re-use?</w:t>
      </w:r>
    </w:p>
    <w:p w14:paraId="35C88F7B" w14:textId="393341A9" w:rsidR="00E17D84" w:rsidRDefault="00E17D84" w:rsidP="00ED6F2D">
      <w:pPr>
        <w:numPr>
          <w:ilvl w:val="1"/>
          <w:numId w:val="4"/>
        </w:numPr>
        <w:spacing w:after="160" w:line="259" w:lineRule="auto"/>
        <w:jc w:val="lowKashida"/>
      </w:pPr>
      <w:r>
        <w:t>Will you need to request access and/or licence, or are these already available to you?</w:t>
      </w:r>
    </w:p>
    <w:p w14:paraId="5E7358C8" w14:textId="45869C8B" w:rsidR="00E17D84" w:rsidRDefault="00E17D84" w:rsidP="00ED6F2D">
      <w:pPr>
        <w:numPr>
          <w:ilvl w:val="1"/>
          <w:numId w:val="4"/>
        </w:numPr>
        <w:spacing w:after="160" w:line="259" w:lineRule="auto"/>
        <w:jc w:val="lowKashida"/>
      </w:pPr>
      <w:r>
        <w:t>Will you need to modify the data in order to use them for your research, or can you use them as they are?</w:t>
      </w:r>
    </w:p>
    <w:p w14:paraId="3DC927FD" w14:textId="77777777" w:rsidR="00E17D84" w:rsidRDefault="00E17D84" w:rsidP="00ED6F2D">
      <w:pPr>
        <w:numPr>
          <w:ilvl w:val="0"/>
          <w:numId w:val="4"/>
        </w:numPr>
        <w:spacing w:after="160" w:line="259" w:lineRule="auto"/>
        <w:jc w:val="lowKashida"/>
      </w:pPr>
      <w:r w:rsidRPr="40A70A1B">
        <w:t xml:space="preserve">Are you going to </w:t>
      </w:r>
      <w:r w:rsidRPr="00E17D84">
        <w:rPr>
          <w:b/>
          <w:bCs/>
        </w:rPr>
        <w:t>produce your own data</w:t>
      </w:r>
      <w:r w:rsidRPr="40A70A1B">
        <w:t>? If so</w:t>
      </w:r>
      <w:r>
        <w:t>:</w:t>
      </w:r>
    </w:p>
    <w:p w14:paraId="326EE2A3" w14:textId="215FA82F" w:rsidR="00E17D84" w:rsidRDefault="00E17D84" w:rsidP="00ED6F2D">
      <w:pPr>
        <w:numPr>
          <w:ilvl w:val="1"/>
          <w:numId w:val="4"/>
        </w:numPr>
        <w:spacing w:after="160" w:line="259" w:lineRule="auto"/>
        <w:jc w:val="lowKashida"/>
      </w:pPr>
      <w:r>
        <w:t>W</w:t>
      </w:r>
      <w:r w:rsidRPr="40A70A1B">
        <w:t xml:space="preserve">hat kinds </w:t>
      </w:r>
      <w:r>
        <w:t xml:space="preserve">of data </w:t>
      </w:r>
      <w:r w:rsidRPr="40A70A1B">
        <w:t>(e.g. instrument-captured data like spectra or non-instrument-captured data like visual observations)</w:t>
      </w:r>
      <w:r>
        <w:t xml:space="preserve"> will you produce</w:t>
      </w:r>
      <w:r w:rsidRPr="40A70A1B">
        <w:t>?</w:t>
      </w:r>
    </w:p>
    <w:p w14:paraId="0FF1A3DB" w14:textId="630ECAC7" w:rsidR="00E17D84" w:rsidRDefault="00E17D84" w:rsidP="00ED6F2D">
      <w:pPr>
        <w:numPr>
          <w:ilvl w:val="1"/>
          <w:numId w:val="4"/>
        </w:numPr>
        <w:spacing w:after="160" w:line="259" w:lineRule="auto"/>
        <w:jc w:val="lowKashida"/>
      </w:pPr>
      <w:r>
        <w:t xml:space="preserve">What is the expected size of the data? Will it fit </w:t>
      </w:r>
      <w:proofErr w:type="gramStart"/>
      <w:r>
        <w:t>you</w:t>
      </w:r>
      <w:proofErr w:type="gramEnd"/>
      <w:r>
        <w:t xml:space="preserve"> current storage</w:t>
      </w:r>
      <w:r w:rsidR="00084AFD">
        <w:t>?</w:t>
      </w:r>
    </w:p>
    <w:p w14:paraId="62F94FE5" w14:textId="23BA5F15" w:rsidR="00E17D84" w:rsidRDefault="00E17D84" w:rsidP="00ED6F2D">
      <w:pPr>
        <w:numPr>
          <w:ilvl w:val="0"/>
          <w:numId w:val="4"/>
        </w:numPr>
        <w:spacing w:after="160" w:line="259" w:lineRule="auto"/>
        <w:jc w:val="lowKashida"/>
      </w:pPr>
      <w:r w:rsidRPr="56CD08F4">
        <w:t>Is any of the data</w:t>
      </w:r>
      <w:r w:rsidR="00084AFD">
        <w:t xml:space="preserve"> </w:t>
      </w:r>
      <w:r w:rsidR="00084AFD" w:rsidRPr="00084AFD">
        <w:rPr>
          <w:b/>
          <w:bCs/>
        </w:rPr>
        <w:t>personal</w:t>
      </w:r>
      <w:r w:rsidR="00084AFD">
        <w:t xml:space="preserve">, </w:t>
      </w:r>
      <w:r w:rsidRPr="00084AFD">
        <w:rPr>
          <w:b/>
          <w:bCs/>
        </w:rPr>
        <w:t>sensitive</w:t>
      </w:r>
      <w:r w:rsidRPr="56CD08F4">
        <w:t xml:space="preserve"> (e.g.</w:t>
      </w:r>
      <w:r w:rsidR="00084AFD">
        <w:t>,</w:t>
      </w:r>
      <w:r w:rsidRPr="56CD08F4">
        <w:t xml:space="preserve"> military potential) or otherwise </w:t>
      </w:r>
      <w:r w:rsidRPr="00084AFD">
        <w:rPr>
          <w:b/>
          <w:bCs/>
        </w:rPr>
        <w:t>confidential</w:t>
      </w:r>
      <w:r w:rsidRPr="56CD08F4">
        <w:t xml:space="preserve"> (e.g. going to be patented, commercial secrete)? </w:t>
      </w:r>
    </w:p>
    <w:p w14:paraId="117AE560" w14:textId="77777777" w:rsidR="00E17D84" w:rsidRDefault="00E17D84" w:rsidP="00ED6F2D">
      <w:pPr>
        <w:numPr>
          <w:ilvl w:val="0"/>
          <w:numId w:val="4"/>
        </w:numPr>
        <w:spacing w:after="160" w:line="259" w:lineRule="auto"/>
        <w:jc w:val="lowKashida"/>
      </w:pPr>
      <w:r w:rsidRPr="56CD08F4">
        <w:t xml:space="preserve">Do you require </w:t>
      </w:r>
      <w:r w:rsidRPr="00084AFD">
        <w:rPr>
          <w:b/>
          <w:bCs/>
        </w:rPr>
        <w:t>ethical committee</w:t>
      </w:r>
      <w:r w:rsidRPr="56CD08F4">
        <w:t xml:space="preserve"> approval?</w:t>
      </w:r>
    </w:p>
    <w:p w14:paraId="32BE5DE8" w14:textId="77777777" w:rsidR="00E17D84" w:rsidRDefault="00E17D84" w:rsidP="00ED6F2D">
      <w:pPr>
        <w:numPr>
          <w:ilvl w:val="0"/>
          <w:numId w:val="4"/>
        </w:numPr>
        <w:spacing w:after="160" w:line="259" w:lineRule="auto"/>
        <w:jc w:val="lowKashida"/>
      </w:pPr>
      <w:r w:rsidRPr="56CD08F4">
        <w:t xml:space="preserve">Do you </w:t>
      </w:r>
      <w:r w:rsidRPr="00084AFD">
        <w:rPr>
          <w:b/>
          <w:bCs/>
        </w:rPr>
        <w:t>need non-disclosure agreement</w:t>
      </w:r>
      <w:r w:rsidRPr="56CD08F4">
        <w:t xml:space="preserve"> (NDA) to be able to work with the data?</w:t>
      </w:r>
    </w:p>
    <w:p w14:paraId="4C255271" w14:textId="2C7D36C6" w:rsidR="00E17D84" w:rsidRDefault="00084AFD" w:rsidP="00ED6F2D">
      <w:pPr>
        <w:pStyle w:val="Odstavecseseznamem"/>
        <w:numPr>
          <w:ilvl w:val="0"/>
          <w:numId w:val="4"/>
        </w:numPr>
        <w:spacing w:after="160" w:line="276" w:lineRule="auto"/>
        <w:jc w:val="lowKashida"/>
      </w:pPr>
      <w:r>
        <w:t xml:space="preserve">Will there be any partner institutions taking part in the project? If so, is </w:t>
      </w:r>
      <w:r w:rsidR="00E17D84" w:rsidRPr="40A70A1B">
        <w:t xml:space="preserve">there any </w:t>
      </w:r>
      <w:r w:rsidR="00E17D84" w:rsidRPr="00084AFD">
        <w:rPr>
          <w:b/>
          <w:bCs/>
        </w:rPr>
        <w:t>consortium agreement</w:t>
      </w:r>
      <w:r w:rsidR="00E17D84" w:rsidRPr="40A70A1B">
        <w:t xml:space="preserve"> for data/results ownership?</w:t>
      </w:r>
    </w:p>
    <w:p w14:paraId="4ED885A0" w14:textId="26295D61" w:rsidR="00E17D84" w:rsidRDefault="00E17D84" w:rsidP="00ED6F2D">
      <w:pPr>
        <w:numPr>
          <w:ilvl w:val="0"/>
          <w:numId w:val="4"/>
        </w:numPr>
        <w:spacing w:after="160" w:line="259" w:lineRule="auto"/>
        <w:jc w:val="lowKashida"/>
      </w:pPr>
      <w:r w:rsidRPr="40A70A1B">
        <w:t>For the data that you are going to publish:</w:t>
      </w:r>
    </w:p>
    <w:p w14:paraId="638B3D64" w14:textId="1A6EB249" w:rsidR="00E17D84" w:rsidRDefault="00E17D84" w:rsidP="00ED6F2D">
      <w:pPr>
        <w:pStyle w:val="Odstavecseseznamem"/>
        <w:numPr>
          <w:ilvl w:val="1"/>
          <w:numId w:val="4"/>
        </w:numPr>
        <w:spacing w:after="160" w:line="259" w:lineRule="auto"/>
        <w:jc w:val="lowKashida"/>
      </w:pPr>
      <w:r w:rsidRPr="45801B04">
        <w:t xml:space="preserve">What </w:t>
      </w:r>
      <w:r w:rsidRPr="00084AFD">
        <w:rPr>
          <w:b/>
          <w:bCs/>
        </w:rPr>
        <w:t>licence</w:t>
      </w:r>
      <w:r w:rsidRPr="45801B04">
        <w:t xml:space="preserve"> are you going to use (e.g.</w:t>
      </w:r>
      <w:r w:rsidR="00084AFD">
        <w:t>,</w:t>
      </w:r>
      <w:r w:rsidRPr="45801B04">
        <w:t xml:space="preserve"> CC-BY)? Do you need a lawyer to help you decide on appropriate license, and if yes is one available in your institution?</w:t>
      </w:r>
    </w:p>
    <w:p w14:paraId="6FBEFF3D" w14:textId="77777777" w:rsidR="00E17D84" w:rsidRDefault="00E17D84" w:rsidP="00ED6F2D">
      <w:pPr>
        <w:pStyle w:val="Odstavecseseznamem"/>
        <w:numPr>
          <w:ilvl w:val="1"/>
          <w:numId w:val="4"/>
        </w:numPr>
        <w:spacing w:after="160" w:line="259" w:lineRule="auto"/>
        <w:jc w:val="lowKashida"/>
      </w:pPr>
      <w:r w:rsidRPr="40A70A1B">
        <w:t xml:space="preserve">Are you going to use </w:t>
      </w:r>
      <w:r w:rsidRPr="00084AFD">
        <w:rPr>
          <w:b/>
          <w:bCs/>
        </w:rPr>
        <w:t>persistent identifiers</w:t>
      </w:r>
      <w:r w:rsidRPr="40A70A1B">
        <w:t xml:space="preserve"> (PID) (e.g. DOI and ORCiD) for your data?</w:t>
      </w:r>
    </w:p>
    <w:p w14:paraId="440E98C5" w14:textId="27DB77BD" w:rsidR="00084AFD" w:rsidRDefault="00084AFD" w:rsidP="00ED6F2D">
      <w:pPr>
        <w:pStyle w:val="Odstavecseseznamem"/>
        <w:numPr>
          <w:ilvl w:val="1"/>
          <w:numId w:val="4"/>
        </w:numPr>
        <w:spacing w:after="160" w:line="259" w:lineRule="auto"/>
        <w:jc w:val="lowKashida"/>
      </w:pPr>
      <w:r w:rsidRPr="40A70A1B">
        <w:t xml:space="preserve">What </w:t>
      </w:r>
      <w:r w:rsidRPr="00084AFD">
        <w:rPr>
          <w:b/>
          <w:bCs/>
        </w:rPr>
        <w:t>repository</w:t>
      </w:r>
      <w:r w:rsidRPr="40A70A1B">
        <w:t xml:space="preserve"> do you plan to use (general, e.g. </w:t>
      </w:r>
      <w:r w:rsidRPr="00084AFD">
        <w:rPr>
          <w:i/>
          <w:iCs/>
        </w:rPr>
        <w:t xml:space="preserve">Zenodo, </w:t>
      </w:r>
      <w:r w:rsidRPr="40A70A1B">
        <w:t xml:space="preserve">or field specific, e.g. </w:t>
      </w:r>
      <w:r w:rsidRPr="00084AFD">
        <w:rPr>
          <w:i/>
          <w:iCs/>
        </w:rPr>
        <w:t>PDB</w:t>
      </w:r>
      <w:r w:rsidRPr="40A70A1B">
        <w:t>)?</w:t>
      </w:r>
      <w:r>
        <w:t xml:space="preserve"> Will your data fit the allocated maximum size (e.g. 50 GB/dataset on Zenodo)?</w:t>
      </w:r>
    </w:p>
    <w:p w14:paraId="0D52C62B" w14:textId="51A85C29" w:rsidR="00E17D84" w:rsidRPr="00697145" w:rsidRDefault="00E17D84" w:rsidP="00ED6F2D">
      <w:pPr>
        <w:pStyle w:val="Odstavecseseznamem"/>
        <w:numPr>
          <w:ilvl w:val="0"/>
          <w:numId w:val="4"/>
        </w:numPr>
        <w:spacing w:after="160" w:line="259" w:lineRule="auto"/>
        <w:jc w:val="lowKashida"/>
        <w:rPr>
          <w:i/>
          <w:iCs/>
        </w:rPr>
      </w:pPr>
      <w:r w:rsidRPr="40A70A1B">
        <w:t xml:space="preserve">Is there anyone on project who's going to </w:t>
      </w:r>
      <w:r w:rsidRPr="00084AFD">
        <w:rPr>
          <w:b/>
          <w:bCs/>
        </w:rPr>
        <w:t>support the RDM</w:t>
      </w:r>
      <w:r w:rsidRPr="40A70A1B">
        <w:t xml:space="preserve"> (</w:t>
      </w:r>
      <w:r w:rsidR="00084AFD">
        <w:t xml:space="preserve">e.g., </w:t>
      </w:r>
      <w:r w:rsidRPr="40A70A1B">
        <w:t>Data manager, project Data Steward</w:t>
      </w:r>
      <w:r>
        <w:t>, Data Protection officer</w:t>
      </w:r>
      <w:r w:rsidRPr="40A70A1B">
        <w:t>)?</w:t>
      </w:r>
      <w:r w:rsidR="00084AFD">
        <w:t xml:space="preserve"> If so, how will their involvement be covered (e.g., FTE from the project, covered by institution)</w:t>
      </w:r>
    </w:p>
    <w:p w14:paraId="33361CA7" w14:textId="42E467D0" w:rsidR="00084AFD" w:rsidRDefault="00E17D84" w:rsidP="00ED6F2D">
      <w:pPr>
        <w:pStyle w:val="Odstavecseseznamem"/>
        <w:numPr>
          <w:ilvl w:val="0"/>
          <w:numId w:val="4"/>
        </w:numPr>
        <w:spacing w:after="160" w:line="259" w:lineRule="auto"/>
        <w:jc w:val="lowKashida"/>
      </w:pPr>
      <w:r w:rsidRPr="40A70A1B">
        <w:t xml:space="preserve">Are you going to </w:t>
      </w:r>
      <w:r w:rsidRPr="00084AFD">
        <w:rPr>
          <w:b/>
          <w:bCs/>
        </w:rPr>
        <w:t>document the data</w:t>
      </w:r>
      <w:r w:rsidRPr="40A70A1B">
        <w:t xml:space="preserve"> (e.g.</w:t>
      </w:r>
      <w:r w:rsidR="00084AFD">
        <w:t>,</w:t>
      </w:r>
      <w:r w:rsidRPr="40A70A1B">
        <w:t xml:space="preserve"> create a DMP, use Electronic Laboratory Notebooks)?</w:t>
      </w:r>
    </w:p>
    <w:sectPr w:rsidR="00084AFD" w:rsidSect="00BC63BD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1EF10" w14:textId="77777777" w:rsidR="00272C30" w:rsidRDefault="00272C30" w:rsidP="0043675A">
      <w:r>
        <w:separator/>
      </w:r>
    </w:p>
  </w:endnote>
  <w:endnote w:type="continuationSeparator" w:id="0">
    <w:p w14:paraId="0F51F9AE" w14:textId="77777777" w:rsidR="00272C30" w:rsidRDefault="00272C30" w:rsidP="0043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urce Sans Pro SemiBold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E4F2E" w14:textId="1E85F03B" w:rsidR="0043675A" w:rsidRPr="00627B2A" w:rsidRDefault="0043675A" w:rsidP="00360E15">
    <w:pPr>
      <w:pStyle w:val="Zpat"/>
      <w:tabs>
        <w:tab w:val="clear" w:pos="4536"/>
        <w:tab w:val="clear" w:pos="9072"/>
        <w:tab w:val="left" w:pos="0"/>
        <w:tab w:val="left" w:pos="8080"/>
      </w:tabs>
      <w:jc w:val="center"/>
      <w:rPr>
        <w:rFonts w:cs="Arial"/>
        <w:color w:val="404040" w:themeColor="text1" w:themeTint="BF"/>
        <w:sz w:val="20"/>
        <w:szCs w:val="20"/>
        <w:lang w:val="cs-CZ"/>
      </w:rPr>
    </w:pPr>
    <w:r w:rsidRPr="00627B2A">
      <w:rPr>
        <w:rFonts w:cs="Arial"/>
        <w:color w:val="404040" w:themeColor="text1" w:themeTint="BF"/>
        <w:sz w:val="20"/>
        <w:szCs w:val="20"/>
        <w:lang w:val="cs-CZ"/>
      </w:rPr>
      <w:fldChar w:fldCharType="begin"/>
    </w:r>
    <w:r w:rsidRPr="00627B2A">
      <w:rPr>
        <w:rFonts w:cs="Arial"/>
        <w:color w:val="404040" w:themeColor="text1" w:themeTint="BF"/>
        <w:sz w:val="20"/>
        <w:szCs w:val="20"/>
        <w:lang w:val="cs-CZ"/>
      </w:rPr>
      <w:instrText xml:space="preserve"> PAGE </w:instrText>
    </w:r>
    <w:r w:rsidRPr="00627B2A">
      <w:rPr>
        <w:rFonts w:cs="Arial"/>
        <w:color w:val="404040" w:themeColor="text1" w:themeTint="BF"/>
        <w:sz w:val="20"/>
        <w:szCs w:val="20"/>
        <w:lang w:val="cs-CZ"/>
      </w:rPr>
      <w:fldChar w:fldCharType="separate"/>
    </w:r>
    <w:r w:rsidRPr="00627B2A">
      <w:rPr>
        <w:rFonts w:cs="Arial"/>
        <w:color w:val="404040" w:themeColor="text1" w:themeTint="BF"/>
        <w:sz w:val="20"/>
        <w:szCs w:val="20"/>
        <w:lang w:val="cs-CZ"/>
      </w:rPr>
      <w:t>1</w:t>
    </w:r>
    <w:r w:rsidRPr="00627B2A">
      <w:rPr>
        <w:rFonts w:cs="Arial"/>
        <w:color w:val="404040" w:themeColor="text1" w:themeTint="BF"/>
        <w:sz w:val="20"/>
        <w:szCs w:val="20"/>
        <w:lang w:val="cs-CZ"/>
      </w:rPr>
      <w:fldChar w:fldCharType="end"/>
    </w:r>
    <w:r w:rsidRPr="00627B2A">
      <w:rPr>
        <w:rFonts w:cs="Arial"/>
        <w:color w:val="404040" w:themeColor="text1" w:themeTint="BF"/>
        <w:sz w:val="20"/>
        <w:szCs w:val="20"/>
        <w:lang w:val="cs-CZ"/>
      </w:rPr>
      <w:t>/</w:t>
    </w:r>
    <w:r w:rsidRPr="00627B2A">
      <w:rPr>
        <w:rFonts w:cs="Arial"/>
        <w:color w:val="404040" w:themeColor="text1" w:themeTint="BF"/>
        <w:sz w:val="20"/>
        <w:szCs w:val="20"/>
        <w:lang w:val="cs-CZ"/>
      </w:rPr>
      <w:fldChar w:fldCharType="begin"/>
    </w:r>
    <w:r w:rsidRPr="00627B2A">
      <w:rPr>
        <w:rFonts w:cs="Arial"/>
        <w:color w:val="404040" w:themeColor="text1" w:themeTint="BF"/>
        <w:sz w:val="20"/>
        <w:szCs w:val="20"/>
        <w:lang w:val="cs-CZ"/>
      </w:rPr>
      <w:instrText xml:space="preserve"> NUMPAGES </w:instrText>
    </w:r>
    <w:r w:rsidRPr="00627B2A">
      <w:rPr>
        <w:rFonts w:cs="Arial"/>
        <w:color w:val="404040" w:themeColor="text1" w:themeTint="BF"/>
        <w:sz w:val="20"/>
        <w:szCs w:val="20"/>
        <w:lang w:val="cs-CZ"/>
      </w:rPr>
      <w:fldChar w:fldCharType="separate"/>
    </w:r>
    <w:r w:rsidRPr="00627B2A">
      <w:rPr>
        <w:rFonts w:cs="Arial"/>
        <w:color w:val="404040" w:themeColor="text1" w:themeTint="BF"/>
        <w:sz w:val="20"/>
        <w:szCs w:val="20"/>
        <w:lang w:val="cs-CZ"/>
      </w:rPr>
      <w:t>1</w:t>
    </w:r>
    <w:r w:rsidRPr="00627B2A">
      <w:rPr>
        <w:rFonts w:cs="Arial"/>
        <w:color w:val="404040" w:themeColor="text1" w:themeTint="BF"/>
        <w:sz w:val="20"/>
        <w:szCs w:val="20"/>
        <w:lang w:val="cs-CZ"/>
      </w:rPr>
      <w:fldChar w:fldCharType="end"/>
    </w:r>
  </w:p>
  <w:p w14:paraId="135DD97C" w14:textId="3B1DEC70" w:rsidR="00360E15" w:rsidRPr="00627B2A" w:rsidRDefault="00391E5E" w:rsidP="00391E5E">
    <w:pPr>
      <w:pStyle w:val="Zpat"/>
      <w:tabs>
        <w:tab w:val="clear" w:pos="4536"/>
        <w:tab w:val="clear" w:pos="9072"/>
        <w:tab w:val="left" w:pos="0"/>
        <w:tab w:val="left" w:pos="8080"/>
      </w:tabs>
      <w:jc w:val="center"/>
      <w:rPr>
        <w:color w:val="404040" w:themeColor="text1" w:themeTint="BF"/>
        <w:sz w:val="20"/>
        <w:szCs w:val="20"/>
        <w:lang w:val="cs-CZ"/>
      </w:rPr>
    </w:pPr>
    <w:r w:rsidRPr="00627B2A">
      <w:rPr>
        <w:rFonts w:cs="Arial"/>
        <w:color w:val="404040" w:themeColor="text1" w:themeTint="BF"/>
        <w:sz w:val="20"/>
        <w:szCs w:val="20"/>
        <w:lang w:val="cs-CZ"/>
      </w:rPr>
      <w:t xml:space="preserve">Ing. Jan Vališ     </w:t>
    </w:r>
    <w:r w:rsidRPr="00627B2A">
      <w:rPr>
        <w:color w:val="404040" w:themeColor="text1" w:themeTint="BF"/>
        <w:spacing w:val="2"/>
        <w:sz w:val="20"/>
        <w:szCs w:val="20"/>
        <w:lang w:val="cs-CZ"/>
      </w:rPr>
      <w:t xml:space="preserve">•     </w:t>
    </w:r>
    <w:r>
      <w:rPr>
        <w:color w:val="404040" w:themeColor="text1" w:themeTint="BF"/>
        <w:spacing w:val="2"/>
        <w:sz w:val="20"/>
        <w:szCs w:val="20"/>
        <w:lang w:val="cs-CZ"/>
      </w:rPr>
      <w:t>místnost 449</w:t>
    </w:r>
    <w:r w:rsidRPr="00627B2A">
      <w:rPr>
        <w:rFonts w:cs="Arial"/>
        <w:color w:val="404040" w:themeColor="text1" w:themeTint="BF"/>
        <w:sz w:val="20"/>
        <w:szCs w:val="20"/>
        <w:lang w:val="cs-CZ"/>
      </w:rPr>
      <w:t xml:space="preserve">     </w:t>
    </w:r>
    <w:r w:rsidRPr="00627B2A">
      <w:rPr>
        <w:color w:val="404040" w:themeColor="text1" w:themeTint="BF"/>
        <w:spacing w:val="2"/>
        <w:sz w:val="20"/>
        <w:szCs w:val="20"/>
        <w:lang w:val="cs-CZ"/>
      </w:rPr>
      <w:t xml:space="preserve">•     </w:t>
    </w:r>
    <w:r>
      <w:rPr>
        <w:rFonts w:cs="Arial"/>
        <w:color w:val="404040" w:themeColor="text1" w:themeTint="BF"/>
        <w:sz w:val="20"/>
        <w:szCs w:val="20"/>
        <w:lang w:val="cs-CZ"/>
      </w:rPr>
      <w:t>valis</w:t>
    </w:r>
    <w:r w:rsidRPr="00627B2A">
      <w:rPr>
        <w:rFonts w:cs="Arial"/>
        <w:color w:val="404040" w:themeColor="text1" w:themeTint="BF"/>
        <w:sz w:val="20"/>
        <w:szCs w:val="20"/>
        <w:lang w:val="cs-CZ"/>
      </w:rPr>
      <w:t>@</w:t>
    </w:r>
    <w:r w:rsidR="001E618D">
      <w:rPr>
        <w:rFonts w:cs="Arial"/>
        <w:color w:val="404040" w:themeColor="text1" w:themeTint="BF"/>
        <w:sz w:val="20"/>
        <w:szCs w:val="20"/>
        <w:lang w:val="cs-CZ"/>
      </w:rPr>
      <w:t>imc.cas</w:t>
    </w:r>
    <w:r w:rsidRPr="00627B2A">
      <w:rPr>
        <w:rFonts w:cs="Arial"/>
        <w:color w:val="404040" w:themeColor="text1" w:themeTint="BF"/>
        <w:sz w:val="20"/>
        <w:szCs w:val="20"/>
        <w:lang w:val="cs-CZ"/>
      </w:rPr>
      <w:t>.cz</w:t>
    </w:r>
    <w:r w:rsidRPr="00627B2A">
      <w:rPr>
        <w:color w:val="404040" w:themeColor="text1" w:themeTint="BF"/>
        <w:spacing w:val="2"/>
        <w:sz w:val="20"/>
        <w:szCs w:val="20"/>
        <w:lang w:val="cs-CZ"/>
      </w:rPr>
      <w:t xml:space="preserve">     •     </w:t>
    </w:r>
    <w:r>
      <w:rPr>
        <w:color w:val="404040" w:themeColor="text1" w:themeTint="BF"/>
        <w:spacing w:val="2"/>
        <w:sz w:val="20"/>
        <w:szCs w:val="20"/>
        <w:lang w:val="cs-CZ"/>
      </w:rPr>
      <w:t>+420 296 809 308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FC0C2" w14:textId="77777777" w:rsidR="00272C30" w:rsidRDefault="00272C30" w:rsidP="0043675A">
      <w:r>
        <w:separator/>
      </w:r>
    </w:p>
  </w:footnote>
  <w:footnote w:type="continuationSeparator" w:id="0">
    <w:p w14:paraId="0BBC5539" w14:textId="77777777" w:rsidR="00272C30" w:rsidRDefault="00272C30" w:rsidP="00436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5BBE" w14:textId="3D895421" w:rsidR="0043675A" w:rsidRPr="00BC63BD" w:rsidRDefault="004D0B8B" w:rsidP="0043675A">
    <w:pPr>
      <w:pStyle w:val="Zhlav"/>
      <w:tabs>
        <w:tab w:val="clear" w:pos="4536"/>
        <w:tab w:val="clear" w:pos="9072"/>
        <w:tab w:val="left" w:pos="5954"/>
      </w:tabs>
      <w:spacing w:line="276" w:lineRule="auto"/>
      <w:rPr>
        <w:color w:val="404040" w:themeColor="text1" w:themeTint="BF"/>
        <w:sz w:val="22"/>
        <w:szCs w:val="22"/>
        <w:lang w:val="cs-CZ"/>
      </w:rPr>
    </w:pPr>
    <w:proofErr w:type="spellStart"/>
    <w:r>
      <w:rPr>
        <w:color w:val="404040" w:themeColor="text1" w:themeTint="BF"/>
        <w:sz w:val="22"/>
        <w:szCs w:val="22"/>
        <w:lang w:val="cs-CZ"/>
      </w:rPr>
      <w:t>Subject</w:t>
    </w:r>
    <w:proofErr w:type="spellEnd"/>
    <w:r w:rsidR="0043675A" w:rsidRPr="00BC63BD">
      <w:rPr>
        <w:color w:val="404040" w:themeColor="text1" w:themeTint="BF"/>
        <w:sz w:val="22"/>
        <w:szCs w:val="22"/>
        <w:lang w:val="cs-CZ"/>
      </w:rPr>
      <w:t xml:space="preserve">: </w:t>
    </w:r>
    <w:r>
      <w:rPr>
        <w:rFonts w:ascii="Source Sans Pro SemiBold" w:hAnsi="Source Sans Pro SemiBold"/>
        <w:b/>
        <w:bCs/>
        <w:color w:val="404040" w:themeColor="text1" w:themeTint="BF"/>
        <w:sz w:val="22"/>
        <w:szCs w:val="22"/>
        <w:lang w:val="cs-CZ"/>
      </w:rPr>
      <w:t xml:space="preserve">Grant </w:t>
    </w:r>
    <w:proofErr w:type="spellStart"/>
    <w:r>
      <w:rPr>
        <w:rFonts w:ascii="Source Sans Pro SemiBold" w:hAnsi="Source Sans Pro SemiBold"/>
        <w:b/>
        <w:bCs/>
        <w:color w:val="404040" w:themeColor="text1" w:themeTint="BF"/>
        <w:sz w:val="22"/>
        <w:szCs w:val="22"/>
        <w:lang w:val="cs-CZ"/>
      </w:rPr>
      <w:t>Proposal</w:t>
    </w:r>
    <w:proofErr w:type="spellEnd"/>
    <w:r>
      <w:rPr>
        <w:rFonts w:ascii="Source Sans Pro SemiBold" w:hAnsi="Source Sans Pro SemiBold"/>
        <w:b/>
        <w:bCs/>
        <w:color w:val="404040" w:themeColor="text1" w:themeTint="BF"/>
        <w:sz w:val="22"/>
        <w:szCs w:val="22"/>
        <w:lang w:val="cs-CZ"/>
      </w:rPr>
      <w:t xml:space="preserve"> Checklist </w:t>
    </w:r>
    <w:proofErr w:type="spellStart"/>
    <w:r>
      <w:rPr>
        <w:rFonts w:ascii="Source Sans Pro SemiBold" w:hAnsi="Source Sans Pro SemiBold"/>
        <w:b/>
        <w:bCs/>
        <w:color w:val="404040" w:themeColor="text1" w:themeTint="BF"/>
        <w:sz w:val="22"/>
        <w:szCs w:val="22"/>
        <w:lang w:val="cs-CZ"/>
      </w:rPr>
      <w:t>for</w:t>
    </w:r>
    <w:proofErr w:type="spellEnd"/>
    <w:r>
      <w:rPr>
        <w:rFonts w:ascii="Source Sans Pro SemiBold" w:hAnsi="Source Sans Pro SemiBold"/>
        <w:b/>
        <w:bCs/>
        <w:color w:val="404040" w:themeColor="text1" w:themeTint="BF"/>
        <w:sz w:val="22"/>
        <w:szCs w:val="22"/>
        <w:lang w:val="cs-CZ"/>
      </w:rPr>
      <w:t xml:space="preserve"> OS &amp; RDM</w:t>
    </w:r>
    <w:r w:rsidR="0043675A" w:rsidRPr="00BC63BD">
      <w:rPr>
        <w:color w:val="404040" w:themeColor="text1" w:themeTint="BF"/>
        <w:sz w:val="22"/>
        <w:szCs w:val="22"/>
        <w:lang w:val="cs-CZ"/>
      </w:rPr>
      <w:tab/>
    </w:r>
    <w:r w:rsidR="00084AFD">
      <w:rPr>
        <w:color w:val="404040" w:themeColor="text1" w:themeTint="BF"/>
        <w:sz w:val="22"/>
        <w:szCs w:val="22"/>
        <w:lang w:val="cs-CZ"/>
      </w:rPr>
      <w:t>verze</w:t>
    </w:r>
    <w:r w:rsidR="0043675A" w:rsidRPr="00BC63BD">
      <w:rPr>
        <w:color w:val="404040" w:themeColor="text1" w:themeTint="BF"/>
        <w:sz w:val="22"/>
        <w:szCs w:val="22"/>
        <w:lang w:val="cs-CZ"/>
      </w:rPr>
      <w:t xml:space="preserve">: </w:t>
    </w:r>
    <w:r w:rsidR="00084AFD">
      <w:rPr>
        <w:rFonts w:ascii="Source Sans Pro SemiBold" w:hAnsi="Source Sans Pro SemiBold"/>
        <w:b/>
        <w:bCs/>
        <w:color w:val="404040" w:themeColor="text1" w:themeTint="BF"/>
        <w:sz w:val="22"/>
        <w:szCs w:val="22"/>
        <w:lang w:val="cs-CZ"/>
      </w:rPr>
      <w:t>20260</w:t>
    </w:r>
    <w:r>
      <w:rPr>
        <w:rFonts w:ascii="Source Sans Pro SemiBold" w:hAnsi="Source Sans Pro SemiBold"/>
        <w:b/>
        <w:bCs/>
        <w:color w:val="404040" w:themeColor="text1" w:themeTint="BF"/>
        <w:sz w:val="22"/>
        <w:szCs w:val="22"/>
        <w:lang w:val="cs-CZ"/>
      </w:rPr>
      <w:t>603</w:t>
    </w:r>
    <w:r w:rsidR="00084AFD">
      <w:rPr>
        <w:rFonts w:ascii="Source Sans Pro SemiBold" w:hAnsi="Source Sans Pro SemiBold"/>
        <w:b/>
        <w:bCs/>
        <w:color w:val="404040" w:themeColor="text1" w:themeTint="BF"/>
        <w:sz w:val="22"/>
        <w:szCs w:val="22"/>
        <w:lang w:val="cs-CZ"/>
      </w:rPr>
      <w:t>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1F55"/>
    <w:multiLevelType w:val="hybridMultilevel"/>
    <w:tmpl w:val="83C48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83AC9"/>
    <w:multiLevelType w:val="hybridMultilevel"/>
    <w:tmpl w:val="E20C7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74E83"/>
    <w:multiLevelType w:val="hybridMultilevel"/>
    <w:tmpl w:val="98A223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71E21"/>
    <w:multiLevelType w:val="hybridMultilevel"/>
    <w:tmpl w:val="373C6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43CC2"/>
    <w:multiLevelType w:val="hybridMultilevel"/>
    <w:tmpl w:val="24064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603860">
    <w:abstractNumId w:val="1"/>
  </w:num>
  <w:num w:numId="2" w16cid:durableId="1026711312">
    <w:abstractNumId w:val="0"/>
  </w:num>
  <w:num w:numId="3" w16cid:durableId="1480420363">
    <w:abstractNumId w:val="2"/>
  </w:num>
  <w:num w:numId="4" w16cid:durableId="811407622">
    <w:abstractNumId w:val="3"/>
  </w:num>
  <w:num w:numId="5" w16cid:durableId="1636446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5A"/>
    <w:rsid w:val="00003B29"/>
    <w:rsid w:val="000070FE"/>
    <w:rsid w:val="000124E0"/>
    <w:rsid w:val="00013CDE"/>
    <w:rsid w:val="000213A6"/>
    <w:rsid w:val="00022310"/>
    <w:rsid w:val="00022BF2"/>
    <w:rsid w:val="00024E59"/>
    <w:rsid w:val="000265F2"/>
    <w:rsid w:val="00026F50"/>
    <w:rsid w:val="0003126B"/>
    <w:rsid w:val="00033C09"/>
    <w:rsid w:val="0003524C"/>
    <w:rsid w:val="00035BEC"/>
    <w:rsid w:val="00042D85"/>
    <w:rsid w:val="00043E7F"/>
    <w:rsid w:val="00045010"/>
    <w:rsid w:val="0004718F"/>
    <w:rsid w:val="00051150"/>
    <w:rsid w:val="0005154B"/>
    <w:rsid w:val="00053450"/>
    <w:rsid w:val="00057C46"/>
    <w:rsid w:val="000610A2"/>
    <w:rsid w:val="000649D7"/>
    <w:rsid w:val="000651C7"/>
    <w:rsid w:val="00070CB6"/>
    <w:rsid w:val="00075551"/>
    <w:rsid w:val="00076685"/>
    <w:rsid w:val="00076A7E"/>
    <w:rsid w:val="00076F43"/>
    <w:rsid w:val="000812A0"/>
    <w:rsid w:val="00083647"/>
    <w:rsid w:val="00084706"/>
    <w:rsid w:val="00084AFD"/>
    <w:rsid w:val="00087A7E"/>
    <w:rsid w:val="00087E05"/>
    <w:rsid w:val="00090276"/>
    <w:rsid w:val="00092E18"/>
    <w:rsid w:val="000935E1"/>
    <w:rsid w:val="0009510A"/>
    <w:rsid w:val="0009724F"/>
    <w:rsid w:val="000974AB"/>
    <w:rsid w:val="000A351D"/>
    <w:rsid w:val="000B065F"/>
    <w:rsid w:val="000B0859"/>
    <w:rsid w:val="000B0C19"/>
    <w:rsid w:val="000B1AE0"/>
    <w:rsid w:val="000B6059"/>
    <w:rsid w:val="000B6812"/>
    <w:rsid w:val="000C0E88"/>
    <w:rsid w:val="000C3E26"/>
    <w:rsid w:val="000C66C6"/>
    <w:rsid w:val="000D0441"/>
    <w:rsid w:val="000D083B"/>
    <w:rsid w:val="000D3425"/>
    <w:rsid w:val="000D5BBC"/>
    <w:rsid w:val="000F073F"/>
    <w:rsid w:val="000F2219"/>
    <w:rsid w:val="000F3DE1"/>
    <w:rsid w:val="001000AA"/>
    <w:rsid w:val="0010112E"/>
    <w:rsid w:val="00102C75"/>
    <w:rsid w:val="00103FA7"/>
    <w:rsid w:val="00104E8D"/>
    <w:rsid w:val="0010774C"/>
    <w:rsid w:val="00111376"/>
    <w:rsid w:val="00113DF3"/>
    <w:rsid w:val="00113EAD"/>
    <w:rsid w:val="00116359"/>
    <w:rsid w:val="001169B1"/>
    <w:rsid w:val="0011747F"/>
    <w:rsid w:val="0012171A"/>
    <w:rsid w:val="00121F06"/>
    <w:rsid w:val="00125171"/>
    <w:rsid w:val="00126B12"/>
    <w:rsid w:val="00127503"/>
    <w:rsid w:val="0013079E"/>
    <w:rsid w:val="00134725"/>
    <w:rsid w:val="00134BF9"/>
    <w:rsid w:val="00137D6E"/>
    <w:rsid w:val="00142CA1"/>
    <w:rsid w:val="00144C43"/>
    <w:rsid w:val="00147776"/>
    <w:rsid w:val="001479A5"/>
    <w:rsid w:val="00153202"/>
    <w:rsid w:val="00163964"/>
    <w:rsid w:val="00170E8C"/>
    <w:rsid w:val="00170F0F"/>
    <w:rsid w:val="00171219"/>
    <w:rsid w:val="0017245A"/>
    <w:rsid w:val="00180305"/>
    <w:rsid w:val="00181872"/>
    <w:rsid w:val="00185399"/>
    <w:rsid w:val="00186D99"/>
    <w:rsid w:val="0019194E"/>
    <w:rsid w:val="0019484D"/>
    <w:rsid w:val="00194E5F"/>
    <w:rsid w:val="00196AAB"/>
    <w:rsid w:val="00196C32"/>
    <w:rsid w:val="001A053B"/>
    <w:rsid w:val="001A72EB"/>
    <w:rsid w:val="001A7609"/>
    <w:rsid w:val="001A7B1E"/>
    <w:rsid w:val="001B069A"/>
    <w:rsid w:val="001B1FE8"/>
    <w:rsid w:val="001B306D"/>
    <w:rsid w:val="001C7296"/>
    <w:rsid w:val="001E0810"/>
    <w:rsid w:val="001E50E7"/>
    <w:rsid w:val="001E5EA6"/>
    <w:rsid w:val="001E6107"/>
    <w:rsid w:val="001E618D"/>
    <w:rsid w:val="001E7062"/>
    <w:rsid w:val="001F36C7"/>
    <w:rsid w:val="001F5194"/>
    <w:rsid w:val="002007A1"/>
    <w:rsid w:val="002023C6"/>
    <w:rsid w:val="00202F8D"/>
    <w:rsid w:val="00203887"/>
    <w:rsid w:val="00207B40"/>
    <w:rsid w:val="00212716"/>
    <w:rsid w:val="00213945"/>
    <w:rsid w:val="00220B3C"/>
    <w:rsid w:val="00223CA0"/>
    <w:rsid w:val="0022514B"/>
    <w:rsid w:val="00225C00"/>
    <w:rsid w:val="00226A98"/>
    <w:rsid w:val="00227CF2"/>
    <w:rsid w:val="0023222A"/>
    <w:rsid w:val="0023262A"/>
    <w:rsid w:val="00244F4E"/>
    <w:rsid w:val="002524A5"/>
    <w:rsid w:val="0025284B"/>
    <w:rsid w:val="0026271A"/>
    <w:rsid w:val="002637E8"/>
    <w:rsid w:val="00265B33"/>
    <w:rsid w:val="00265DB5"/>
    <w:rsid w:val="00270368"/>
    <w:rsid w:val="00272C30"/>
    <w:rsid w:val="002730FA"/>
    <w:rsid w:val="002747E2"/>
    <w:rsid w:val="002748F9"/>
    <w:rsid w:val="00274D60"/>
    <w:rsid w:val="00274DA3"/>
    <w:rsid w:val="00276C43"/>
    <w:rsid w:val="0028106C"/>
    <w:rsid w:val="0028179D"/>
    <w:rsid w:val="00282923"/>
    <w:rsid w:val="00286EA3"/>
    <w:rsid w:val="00287966"/>
    <w:rsid w:val="002911B8"/>
    <w:rsid w:val="00292F86"/>
    <w:rsid w:val="002946D9"/>
    <w:rsid w:val="002957AC"/>
    <w:rsid w:val="0029762A"/>
    <w:rsid w:val="002A198F"/>
    <w:rsid w:val="002A1C92"/>
    <w:rsid w:val="002A211A"/>
    <w:rsid w:val="002A2729"/>
    <w:rsid w:val="002A3010"/>
    <w:rsid w:val="002A709F"/>
    <w:rsid w:val="002A724C"/>
    <w:rsid w:val="002B00EB"/>
    <w:rsid w:val="002B0FC1"/>
    <w:rsid w:val="002B1FD0"/>
    <w:rsid w:val="002B25EE"/>
    <w:rsid w:val="002B281A"/>
    <w:rsid w:val="002B3435"/>
    <w:rsid w:val="002B43E3"/>
    <w:rsid w:val="002B4867"/>
    <w:rsid w:val="002B6A50"/>
    <w:rsid w:val="002C03BD"/>
    <w:rsid w:val="002C0602"/>
    <w:rsid w:val="002C079B"/>
    <w:rsid w:val="002C1A28"/>
    <w:rsid w:val="002C1D0B"/>
    <w:rsid w:val="002C353B"/>
    <w:rsid w:val="002C376A"/>
    <w:rsid w:val="002C5D90"/>
    <w:rsid w:val="002C6063"/>
    <w:rsid w:val="002D2841"/>
    <w:rsid w:val="002D29A3"/>
    <w:rsid w:val="002D3A6F"/>
    <w:rsid w:val="002D6710"/>
    <w:rsid w:val="002E093F"/>
    <w:rsid w:val="002E3007"/>
    <w:rsid w:val="002E3EFE"/>
    <w:rsid w:val="002E53BC"/>
    <w:rsid w:val="002E6640"/>
    <w:rsid w:val="002F0A9E"/>
    <w:rsid w:val="002F15EC"/>
    <w:rsid w:val="0030034D"/>
    <w:rsid w:val="00300BA9"/>
    <w:rsid w:val="00306649"/>
    <w:rsid w:val="00306F84"/>
    <w:rsid w:val="003078EA"/>
    <w:rsid w:val="0031213A"/>
    <w:rsid w:val="00312DF1"/>
    <w:rsid w:val="00312DF4"/>
    <w:rsid w:val="00313A34"/>
    <w:rsid w:val="00313F20"/>
    <w:rsid w:val="00315087"/>
    <w:rsid w:val="00316889"/>
    <w:rsid w:val="00320032"/>
    <w:rsid w:val="00320C78"/>
    <w:rsid w:val="00321650"/>
    <w:rsid w:val="00322326"/>
    <w:rsid w:val="00323C66"/>
    <w:rsid w:val="003246B1"/>
    <w:rsid w:val="00325FCB"/>
    <w:rsid w:val="00326394"/>
    <w:rsid w:val="00326680"/>
    <w:rsid w:val="003266CB"/>
    <w:rsid w:val="00327343"/>
    <w:rsid w:val="0033160A"/>
    <w:rsid w:val="00331870"/>
    <w:rsid w:val="00332A30"/>
    <w:rsid w:val="003330F8"/>
    <w:rsid w:val="003351E8"/>
    <w:rsid w:val="00335E4C"/>
    <w:rsid w:val="00336DC1"/>
    <w:rsid w:val="00337534"/>
    <w:rsid w:val="00340C8B"/>
    <w:rsid w:val="00347E1D"/>
    <w:rsid w:val="00351837"/>
    <w:rsid w:val="0036027A"/>
    <w:rsid w:val="00360E15"/>
    <w:rsid w:val="003617DA"/>
    <w:rsid w:val="00363EB6"/>
    <w:rsid w:val="00364CA7"/>
    <w:rsid w:val="003727C0"/>
    <w:rsid w:val="003729D8"/>
    <w:rsid w:val="003730C9"/>
    <w:rsid w:val="003816E6"/>
    <w:rsid w:val="00385A1F"/>
    <w:rsid w:val="00390451"/>
    <w:rsid w:val="00390FCC"/>
    <w:rsid w:val="00391E5E"/>
    <w:rsid w:val="00392402"/>
    <w:rsid w:val="003929D4"/>
    <w:rsid w:val="00396AF4"/>
    <w:rsid w:val="003970A0"/>
    <w:rsid w:val="003A1A4D"/>
    <w:rsid w:val="003A7D1A"/>
    <w:rsid w:val="003B0585"/>
    <w:rsid w:val="003B30FF"/>
    <w:rsid w:val="003B3D23"/>
    <w:rsid w:val="003B59AE"/>
    <w:rsid w:val="003B63B6"/>
    <w:rsid w:val="003B79EA"/>
    <w:rsid w:val="003C0146"/>
    <w:rsid w:val="003C05B2"/>
    <w:rsid w:val="003C652B"/>
    <w:rsid w:val="003D154D"/>
    <w:rsid w:val="003E0723"/>
    <w:rsid w:val="003E6B1A"/>
    <w:rsid w:val="003E6E4A"/>
    <w:rsid w:val="003E7831"/>
    <w:rsid w:val="003F32DC"/>
    <w:rsid w:val="003F7ACA"/>
    <w:rsid w:val="004018EB"/>
    <w:rsid w:val="0040279D"/>
    <w:rsid w:val="00405BF3"/>
    <w:rsid w:val="00411870"/>
    <w:rsid w:val="00412402"/>
    <w:rsid w:val="00412BE9"/>
    <w:rsid w:val="004131A5"/>
    <w:rsid w:val="004178CA"/>
    <w:rsid w:val="00420028"/>
    <w:rsid w:val="00421E25"/>
    <w:rsid w:val="0042316E"/>
    <w:rsid w:val="00424D2B"/>
    <w:rsid w:val="0043565C"/>
    <w:rsid w:val="0043675A"/>
    <w:rsid w:val="004405CB"/>
    <w:rsid w:val="00443008"/>
    <w:rsid w:val="004453E7"/>
    <w:rsid w:val="0045423D"/>
    <w:rsid w:val="00454F0D"/>
    <w:rsid w:val="0045731E"/>
    <w:rsid w:val="004636CA"/>
    <w:rsid w:val="00464536"/>
    <w:rsid w:val="00466DAC"/>
    <w:rsid w:val="00467FD6"/>
    <w:rsid w:val="00474DED"/>
    <w:rsid w:val="00475ED3"/>
    <w:rsid w:val="0047751C"/>
    <w:rsid w:val="004804A0"/>
    <w:rsid w:val="00483BF8"/>
    <w:rsid w:val="00485285"/>
    <w:rsid w:val="004857F6"/>
    <w:rsid w:val="00487C41"/>
    <w:rsid w:val="00487D88"/>
    <w:rsid w:val="00492414"/>
    <w:rsid w:val="00494AD7"/>
    <w:rsid w:val="00496F4E"/>
    <w:rsid w:val="004A3085"/>
    <w:rsid w:val="004A4EB3"/>
    <w:rsid w:val="004A5005"/>
    <w:rsid w:val="004A5AC6"/>
    <w:rsid w:val="004A6331"/>
    <w:rsid w:val="004B47CE"/>
    <w:rsid w:val="004B6E31"/>
    <w:rsid w:val="004C0691"/>
    <w:rsid w:val="004C0E53"/>
    <w:rsid w:val="004C229C"/>
    <w:rsid w:val="004D0B8B"/>
    <w:rsid w:val="004D25AE"/>
    <w:rsid w:val="004D2659"/>
    <w:rsid w:val="004D66F8"/>
    <w:rsid w:val="004E0980"/>
    <w:rsid w:val="004E0E1E"/>
    <w:rsid w:val="004E15CB"/>
    <w:rsid w:val="004F0475"/>
    <w:rsid w:val="004F4A37"/>
    <w:rsid w:val="004F595D"/>
    <w:rsid w:val="004F6280"/>
    <w:rsid w:val="004F65DF"/>
    <w:rsid w:val="00503A25"/>
    <w:rsid w:val="0050442E"/>
    <w:rsid w:val="00505A9A"/>
    <w:rsid w:val="005061FA"/>
    <w:rsid w:val="0050652E"/>
    <w:rsid w:val="00507DE9"/>
    <w:rsid w:val="00510104"/>
    <w:rsid w:val="005141E2"/>
    <w:rsid w:val="00516170"/>
    <w:rsid w:val="005177BF"/>
    <w:rsid w:val="00521365"/>
    <w:rsid w:val="00522863"/>
    <w:rsid w:val="00522A3B"/>
    <w:rsid w:val="00522F3D"/>
    <w:rsid w:val="00527AEE"/>
    <w:rsid w:val="00527D39"/>
    <w:rsid w:val="00532125"/>
    <w:rsid w:val="00537C4D"/>
    <w:rsid w:val="00545188"/>
    <w:rsid w:val="005459F1"/>
    <w:rsid w:val="00546D4E"/>
    <w:rsid w:val="00547641"/>
    <w:rsid w:val="00547767"/>
    <w:rsid w:val="00557B41"/>
    <w:rsid w:val="00561B45"/>
    <w:rsid w:val="00567016"/>
    <w:rsid w:val="00567836"/>
    <w:rsid w:val="00571ADB"/>
    <w:rsid w:val="00572B2C"/>
    <w:rsid w:val="005803B4"/>
    <w:rsid w:val="00587C16"/>
    <w:rsid w:val="00593EDC"/>
    <w:rsid w:val="005945B4"/>
    <w:rsid w:val="00594BA3"/>
    <w:rsid w:val="00597E55"/>
    <w:rsid w:val="005A001E"/>
    <w:rsid w:val="005A06A1"/>
    <w:rsid w:val="005A13BA"/>
    <w:rsid w:val="005A36E5"/>
    <w:rsid w:val="005A5D15"/>
    <w:rsid w:val="005B2689"/>
    <w:rsid w:val="005B64BF"/>
    <w:rsid w:val="005B71F5"/>
    <w:rsid w:val="005C3081"/>
    <w:rsid w:val="005C387E"/>
    <w:rsid w:val="005C61AD"/>
    <w:rsid w:val="005C6ADE"/>
    <w:rsid w:val="005C7DF5"/>
    <w:rsid w:val="005D0060"/>
    <w:rsid w:val="005D2855"/>
    <w:rsid w:val="005D28D5"/>
    <w:rsid w:val="005D656F"/>
    <w:rsid w:val="005D69F8"/>
    <w:rsid w:val="005E308D"/>
    <w:rsid w:val="005E6659"/>
    <w:rsid w:val="005F01E4"/>
    <w:rsid w:val="005F19C2"/>
    <w:rsid w:val="005F33B7"/>
    <w:rsid w:val="005F4E30"/>
    <w:rsid w:val="005F61D1"/>
    <w:rsid w:val="005F6328"/>
    <w:rsid w:val="005F76C4"/>
    <w:rsid w:val="005F783A"/>
    <w:rsid w:val="00603B47"/>
    <w:rsid w:val="00605C83"/>
    <w:rsid w:val="006065A3"/>
    <w:rsid w:val="00606683"/>
    <w:rsid w:val="00610B1F"/>
    <w:rsid w:val="00611B1A"/>
    <w:rsid w:val="00612D71"/>
    <w:rsid w:val="00613ACA"/>
    <w:rsid w:val="006145DF"/>
    <w:rsid w:val="00615F50"/>
    <w:rsid w:val="006160C1"/>
    <w:rsid w:val="00617551"/>
    <w:rsid w:val="00620CA8"/>
    <w:rsid w:val="00623C65"/>
    <w:rsid w:val="00624464"/>
    <w:rsid w:val="006254C4"/>
    <w:rsid w:val="00626450"/>
    <w:rsid w:val="00627B2A"/>
    <w:rsid w:val="00645A5D"/>
    <w:rsid w:val="00647779"/>
    <w:rsid w:val="00650844"/>
    <w:rsid w:val="00654045"/>
    <w:rsid w:val="00657174"/>
    <w:rsid w:val="0066143F"/>
    <w:rsid w:val="00661511"/>
    <w:rsid w:val="00664718"/>
    <w:rsid w:val="0066540A"/>
    <w:rsid w:val="00673034"/>
    <w:rsid w:val="006801B9"/>
    <w:rsid w:val="006804B4"/>
    <w:rsid w:val="00680545"/>
    <w:rsid w:val="0068338E"/>
    <w:rsid w:val="00683ED4"/>
    <w:rsid w:val="00687971"/>
    <w:rsid w:val="006928D6"/>
    <w:rsid w:val="0069409D"/>
    <w:rsid w:val="006943DF"/>
    <w:rsid w:val="00696AD1"/>
    <w:rsid w:val="006A092A"/>
    <w:rsid w:val="006A0FDE"/>
    <w:rsid w:val="006A27ED"/>
    <w:rsid w:val="006A4A0B"/>
    <w:rsid w:val="006A4F07"/>
    <w:rsid w:val="006B0A3B"/>
    <w:rsid w:val="006B0DE4"/>
    <w:rsid w:val="006B1CC2"/>
    <w:rsid w:val="006B516C"/>
    <w:rsid w:val="006B5BE3"/>
    <w:rsid w:val="006B7BFF"/>
    <w:rsid w:val="006B7C74"/>
    <w:rsid w:val="006B7F39"/>
    <w:rsid w:val="006C338E"/>
    <w:rsid w:val="006C383F"/>
    <w:rsid w:val="006C7390"/>
    <w:rsid w:val="006D0637"/>
    <w:rsid w:val="006D60B0"/>
    <w:rsid w:val="006E080B"/>
    <w:rsid w:val="006E0CFA"/>
    <w:rsid w:val="006E1A7D"/>
    <w:rsid w:val="006E2DC6"/>
    <w:rsid w:val="006E3BE6"/>
    <w:rsid w:val="006E4ED7"/>
    <w:rsid w:val="006E51FA"/>
    <w:rsid w:val="006E6272"/>
    <w:rsid w:val="006F0C14"/>
    <w:rsid w:val="006F1F4B"/>
    <w:rsid w:val="006F505C"/>
    <w:rsid w:val="00701DAB"/>
    <w:rsid w:val="007022B2"/>
    <w:rsid w:val="00705231"/>
    <w:rsid w:val="00705978"/>
    <w:rsid w:val="00706D55"/>
    <w:rsid w:val="00712033"/>
    <w:rsid w:val="00712E8B"/>
    <w:rsid w:val="0071464A"/>
    <w:rsid w:val="007155D8"/>
    <w:rsid w:val="0072134B"/>
    <w:rsid w:val="00723AB8"/>
    <w:rsid w:val="007242ED"/>
    <w:rsid w:val="00726BC8"/>
    <w:rsid w:val="00730AC0"/>
    <w:rsid w:val="00734587"/>
    <w:rsid w:val="00737A2D"/>
    <w:rsid w:val="00744659"/>
    <w:rsid w:val="0074589F"/>
    <w:rsid w:val="00746B6F"/>
    <w:rsid w:val="007472E9"/>
    <w:rsid w:val="00754446"/>
    <w:rsid w:val="00754CD4"/>
    <w:rsid w:val="00755BED"/>
    <w:rsid w:val="00761228"/>
    <w:rsid w:val="00761563"/>
    <w:rsid w:val="007625AC"/>
    <w:rsid w:val="00762827"/>
    <w:rsid w:val="007645F4"/>
    <w:rsid w:val="007670B9"/>
    <w:rsid w:val="007703B0"/>
    <w:rsid w:val="00771172"/>
    <w:rsid w:val="007716B3"/>
    <w:rsid w:val="00775074"/>
    <w:rsid w:val="00784A46"/>
    <w:rsid w:val="007851BF"/>
    <w:rsid w:val="007873B5"/>
    <w:rsid w:val="007926AF"/>
    <w:rsid w:val="0079438C"/>
    <w:rsid w:val="00795306"/>
    <w:rsid w:val="007967B3"/>
    <w:rsid w:val="00797D45"/>
    <w:rsid w:val="007A0164"/>
    <w:rsid w:val="007A127C"/>
    <w:rsid w:val="007A206C"/>
    <w:rsid w:val="007A30E1"/>
    <w:rsid w:val="007B0E96"/>
    <w:rsid w:val="007B1CDA"/>
    <w:rsid w:val="007B28FC"/>
    <w:rsid w:val="007B4804"/>
    <w:rsid w:val="007B51BF"/>
    <w:rsid w:val="007B6489"/>
    <w:rsid w:val="007C194F"/>
    <w:rsid w:val="007D200F"/>
    <w:rsid w:val="007D3E4C"/>
    <w:rsid w:val="007D3F90"/>
    <w:rsid w:val="007D4F05"/>
    <w:rsid w:val="007D665C"/>
    <w:rsid w:val="007D68AE"/>
    <w:rsid w:val="007D792E"/>
    <w:rsid w:val="007D7F0A"/>
    <w:rsid w:val="007E2F4E"/>
    <w:rsid w:val="007E43E2"/>
    <w:rsid w:val="007F46CE"/>
    <w:rsid w:val="007F552F"/>
    <w:rsid w:val="007F6EB3"/>
    <w:rsid w:val="00800729"/>
    <w:rsid w:val="00801CDB"/>
    <w:rsid w:val="008026BF"/>
    <w:rsid w:val="00804FC2"/>
    <w:rsid w:val="00805552"/>
    <w:rsid w:val="00806FFA"/>
    <w:rsid w:val="008101BF"/>
    <w:rsid w:val="008103D5"/>
    <w:rsid w:val="00810484"/>
    <w:rsid w:val="00811BAC"/>
    <w:rsid w:val="008127C8"/>
    <w:rsid w:val="00813532"/>
    <w:rsid w:val="008143E9"/>
    <w:rsid w:val="0081665A"/>
    <w:rsid w:val="008229A7"/>
    <w:rsid w:val="00825A06"/>
    <w:rsid w:val="00836519"/>
    <w:rsid w:val="008365C0"/>
    <w:rsid w:val="0083738D"/>
    <w:rsid w:val="00837AD0"/>
    <w:rsid w:val="0084366A"/>
    <w:rsid w:val="00845B50"/>
    <w:rsid w:val="00852290"/>
    <w:rsid w:val="008613A6"/>
    <w:rsid w:val="0086207E"/>
    <w:rsid w:val="008638C2"/>
    <w:rsid w:val="0086741E"/>
    <w:rsid w:val="00867FB4"/>
    <w:rsid w:val="00876015"/>
    <w:rsid w:val="00880C82"/>
    <w:rsid w:val="00880E13"/>
    <w:rsid w:val="00880FB3"/>
    <w:rsid w:val="00881CB3"/>
    <w:rsid w:val="008867DC"/>
    <w:rsid w:val="008912EC"/>
    <w:rsid w:val="00894DB6"/>
    <w:rsid w:val="008A5433"/>
    <w:rsid w:val="008A5AC4"/>
    <w:rsid w:val="008A7445"/>
    <w:rsid w:val="008B0899"/>
    <w:rsid w:val="008B2C55"/>
    <w:rsid w:val="008C17B7"/>
    <w:rsid w:val="008C3966"/>
    <w:rsid w:val="008C5BD7"/>
    <w:rsid w:val="008C7227"/>
    <w:rsid w:val="008C73B1"/>
    <w:rsid w:val="008D3A0C"/>
    <w:rsid w:val="008D5285"/>
    <w:rsid w:val="008D58FE"/>
    <w:rsid w:val="008D64D2"/>
    <w:rsid w:val="008E0D2F"/>
    <w:rsid w:val="008E27B0"/>
    <w:rsid w:val="008E2C1E"/>
    <w:rsid w:val="008E2EE0"/>
    <w:rsid w:val="008E38FF"/>
    <w:rsid w:val="008E75DC"/>
    <w:rsid w:val="008F08F3"/>
    <w:rsid w:val="008F168F"/>
    <w:rsid w:val="008F2054"/>
    <w:rsid w:val="008F76D7"/>
    <w:rsid w:val="009002F1"/>
    <w:rsid w:val="00917A60"/>
    <w:rsid w:val="00920169"/>
    <w:rsid w:val="00921B68"/>
    <w:rsid w:val="00922252"/>
    <w:rsid w:val="00922531"/>
    <w:rsid w:val="00925E4B"/>
    <w:rsid w:val="009275E6"/>
    <w:rsid w:val="00930352"/>
    <w:rsid w:val="009313D2"/>
    <w:rsid w:val="0093371B"/>
    <w:rsid w:val="00933AC2"/>
    <w:rsid w:val="00935894"/>
    <w:rsid w:val="0093687E"/>
    <w:rsid w:val="00937AA2"/>
    <w:rsid w:val="00943CF0"/>
    <w:rsid w:val="009466B2"/>
    <w:rsid w:val="00946FBE"/>
    <w:rsid w:val="00950BF8"/>
    <w:rsid w:val="00953B16"/>
    <w:rsid w:val="00953F0A"/>
    <w:rsid w:val="00955210"/>
    <w:rsid w:val="00955E88"/>
    <w:rsid w:val="00956E47"/>
    <w:rsid w:val="009575FF"/>
    <w:rsid w:val="009632AE"/>
    <w:rsid w:val="009646F8"/>
    <w:rsid w:val="00965482"/>
    <w:rsid w:val="00965762"/>
    <w:rsid w:val="00971E37"/>
    <w:rsid w:val="0097541F"/>
    <w:rsid w:val="0097718C"/>
    <w:rsid w:val="00980919"/>
    <w:rsid w:val="00980C2D"/>
    <w:rsid w:val="00986922"/>
    <w:rsid w:val="00991B02"/>
    <w:rsid w:val="00994A69"/>
    <w:rsid w:val="00994DDB"/>
    <w:rsid w:val="00995F02"/>
    <w:rsid w:val="00996E1F"/>
    <w:rsid w:val="009A0DCC"/>
    <w:rsid w:val="009A0F3E"/>
    <w:rsid w:val="009A1C45"/>
    <w:rsid w:val="009A2517"/>
    <w:rsid w:val="009A2BD6"/>
    <w:rsid w:val="009A543A"/>
    <w:rsid w:val="009A5A42"/>
    <w:rsid w:val="009A5D0F"/>
    <w:rsid w:val="009B088E"/>
    <w:rsid w:val="009B3737"/>
    <w:rsid w:val="009B456A"/>
    <w:rsid w:val="009B79FD"/>
    <w:rsid w:val="009C3556"/>
    <w:rsid w:val="009C5BBC"/>
    <w:rsid w:val="009D3B0F"/>
    <w:rsid w:val="009D691B"/>
    <w:rsid w:val="009D7444"/>
    <w:rsid w:val="009E220C"/>
    <w:rsid w:val="009E4EA9"/>
    <w:rsid w:val="009E613C"/>
    <w:rsid w:val="009F0276"/>
    <w:rsid w:val="009F07D8"/>
    <w:rsid w:val="009F43C4"/>
    <w:rsid w:val="009F5F23"/>
    <w:rsid w:val="009F661B"/>
    <w:rsid w:val="009F6D66"/>
    <w:rsid w:val="00A047B1"/>
    <w:rsid w:val="00A055CC"/>
    <w:rsid w:val="00A06253"/>
    <w:rsid w:val="00A065A3"/>
    <w:rsid w:val="00A12EF0"/>
    <w:rsid w:val="00A20AB0"/>
    <w:rsid w:val="00A300B0"/>
    <w:rsid w:val="00A3020F"/>
    <w:rsid w:val="00A312BF"/>
    <w:rsid w:val="00A32580"/>
    <w:rsid w:val="00A3714F"/>
    <w:rsid w:val="00A40740"/>
    <w:rsid w:val="00A450B0"/>
    <w:rsid w:val="00A45708"/>
    <w:rsid w:val="00A45B2D"/>
    <w:rsid w:val="00A47D07"/>
    <w:rsid w:val="00A51C5C"/>
    <w:rsid w:val="00A64A1B"/>
    <w:rsid w:val="00A66542"/>
    <w:rsid w:val="00A66B3A"/>
    <w:rsid w:val="00A66B61"/>
    <w:rsid w:val="00A67309"/>
    <w:rsid w:val="00A702D7"/>
    <w:rsid w:val="00A75D5A"/>
    <w:rsid w:val="00A76FCC"/>
    <w:rsid w:val="00A83360"/>
    <w:rsid w:val="00A8780C"/>
    <w:rsid w:val="00A9283B"/>
    <w:rsid w:val="00A93213"/>
    <w:rsid w:val="00A95470"/>
    <w:rsid w:val="00AA1556"/>
    <w:rsid w:val="00AA4021"/>
    <w:rsid w:val="00AA6083"/>
    <w:rsid w:val="00AA677C"/>
    <w:rsid w:val="00AA7AA7"/>
    <w:rsid w:val="00AB006B"/>
    <w:rsid w:val="00AB2E71"/>
    <w:rsid w:val="00AB33EC"/>
    <w:rsid w:val="00AB3660"/>
    <w:rsid w:val="00AB547E"/>
    <w:rsid w:val="00AC1EAA"/>
    <w:rsid w:val="00AC699F"/>
    <w:rsid w:val="00AC703A"/>
    <w:rsid w:val="00AD036D"/>
    <w:rsid w:val="00AE0FE8"/>
    <w:rsid w:val="00AE236C"/>
    <w:rsid w:val="00AE339F"/>
    <w:rsid w:val="00AE52BF"/>
    <w:rsid w:val="00AF341B"/>
    <w:rsid w:val="00AF4F04"/>
    <w:rsid w:val="00B0071D"/>
    <w:rsid w:val="00B03AD8"/>
    <w:rsid w:val="00B1031A"/>
    <w:rsid w:val="00B14586"/>
    <w:rsid w:val="00B2231F"/>
    <w:rsid w:val="00B254AB"/>
    <w:rsid w:val="00B26D23"/>
    <w:rsid w:val="00B324A1"/>
    <w:rsid w:val="00B34B27"/>
    <w:rsid w:val="00B35193"/>
    <w:rsid w:val="00B35D21"/>
    <w:rsid w:val="00B37FB4"/>
    <w:rsid w:val="00B442EE"/>
    <w:rsid w:val="00B44DC3"/>
    <w:rsid w:val="00B45281"/>
    <w:rsid w:val="00B47A1A"/>
    <w:rsid w:val="00B50E0E"/>
    <w:rsid w:val="00B54196"/>
    <w:rsid w:val="00B545F9"/>
    <w:rsid w:val="00B54760"/>
    <w:rsid w:val="00B5582D"/>
    <w:rsid w:val="00B55D90"/>
    <w:rsid w:val="00B562DF"/>
    <w:rsid w:val="00B56983"/>
    <w:rsid w:val="00B57193"/>
    <w:rsid w:val="00B574E2"/>
    <w:rsid w:val="00B60FB7"/>
    <w:rsid w:val="00B613E3"/>
    <w:rsid w:val="00B61569"/>
    <w:rsid w:val="00B62BEA"/>
    <w:rsid w:val="00B63301"/>
    <w:rsid w:val="00B63ADD"/>
    <w:rsid w:val="00B64B2B"/>
    <w:rsid w:val="00B65377"/>
    <w:rsid w:val="00B73C35"/>
    <w:rsid w:val="00B76E69"/>
    <w:rsid w:val="00B80DCD"/>
    <w:rsid w:val="00B83B26"/>
    <w:rsid w:val="00B859B4"/>
    <w:rsid w:val="00B91218"/>
    <w:rsid w:val="00B92242"/>
    <w:rsid w:val="00B925F3"/>
    <w:rsid w:val="00BA1CBF"/>
    <w:rsid w:val="00BA494A"/>
    <w:rsid w:val="00BA7328"/>
    <w:rsid w:val="00BA73AD"/>
    <w:rsid w:val="00BB1540"/>
    <w:rsid w:val="00BB6776"/>
    <w:rsid w:val="00BB6CA6"/>
    <w:rsid w:val="00BB7A42"/>
    <w:rsid w:val="00BC0EDD"/>
    <w:rsid w:val="00BC1F0C"/>
    <w:rsid w:val="00BC63BD"/>
    <w:rsid w:val="00BC78C6"/>
    <w:rsid w:val="00BD0706"/>
    <w:rsid w:val="00BD1723"/>
    <w:rsid w:val="00BD2BBD"/>
    <w:rsid w:val="00BD4005"/>
    <w:rsid w:val="00BD57B0"/>
    <w:rsid w:val="00BD6004"/>
    <w:rsid w:val="00BD74A3"/>
    <w:rsid w:val="00BD7FDE"/>
    <w:rsid w:val="00BE1A6A"/>
    <w:rsid w:val="00BE2548"/>
    <w:rsid w:val="00BE36EB"/>
    <w:rsid w:val="00BE57D5"/>
    <w:rsid w:val="00BF1AAA"/>
    <w:rsid w:val="00BF2078"/>
    <w:rsid w:val="00BF28BB"/>
    <w:rsid w:val="00BF66D7"/>
    <w:rsid w:val="00C00E97"/>
    <w:rsid w:val="00C02C79"/>
    <w:rsid w:val="00C033AC"/>
    <w:rsid w:val="00C03C97"/>
    <w:rsid w:val="00C1084C"/>
    <w:rsid w:val="00C11938"/>
    <w:rsid w:val="00C12597"/>
    <w:rsid w:val="00C15787"/>
    <w:rsid w:val="00C15E2C"/>
    <w:rsid w:val="00C21EB3"/>
    <w:rsid w:val="00C311BE"/>
    <w:rsid w:val="00C3162B"/>
    <w:rsid w:val="00C32213"/>
    <w:rsid w:val="00C379F9"/>
    <w:rsid w:val="00C37FBB"/>
    <w:rsid w:val="00C409E9"/>
    <w:rsid w:val="00C4135F"/>
    <w:rsid w:val="00C46821"/>
    <w:rsid w:val="00C5215B"/>
    <w:rsid w:val="00C5345A"/>
    <w:rsid w:val="00C562D2"/>
    <w:rsid w:val="00C575D0"/>
    <w:rsid w:val="00C57C70"/>
    <w:rsid w:val="00C632C2"/>
    <w:rsid w:val="00C63A04"/>
    <w:rsid w:val="00C67F99"/>
    <w:rsid w:val="00C740E3"/>
    <w:rsid w:val="00C75DA1"/>
    <w:rsid w:val="00C77A04"/>
    <w:rsid w:val="00C80737"/>
    <w:rsid w:val="00C80850"/>
    <w:rsid w:val="00C843EC"/>
    <w:rsid w:val="00C84809"/>
    <w:rsid w:val="00C84C0A"/>
    <w:rsid w:val="00C85E11"/>
    <w:rsid w:val="00C87AB6"/>
    <w:rsid w:val="00C923D1"/>
    <w:rsid w:val="00C9263D"/>
    <w:rsid w:val="00C9369C"/>
    <w:rsid w:val="00C93782"/>
    <w:rsid w:val="00C93A17"/>
    <w:rsid w:val="00C94431"/>
    <w:rsid w:val="00CA36DF"/>
    <w:rsid w:val="00CB27AB"/>
    <w:rsid w:val="00CB328B"/>
    <w:rsid w:val="00CB473C"/>
    <w:rsid w:val="00CB57D5"/>
    <w:rsid w:val="00CB7036"/>
    <w:rsid w:val="00CC1841"/>
    <w:rsid w:val="00CC18DC"/>
    <w:rsid w:val="00CD01E0"/>
    <w:rsid w:val="00CD1468"/>
    <w:rsid w:val="00CD21E4"/>
    <w:rsid w:val="00CD271B"/>
    <w:rsid w:val="00CD2DF1"/>
    <w:rsid w:val="00CD5D01"/>
    <w:rsid w:val="00CD6768"/>
    <w:rsid w:val="00CE0F23"/>
    <w:rsid w:val="00CE0F95"/>
    <w:rsid w:val="00CE3289"/>
    <w:rsid w:val="00CE4152"/>
    <w:rsid w:val="00CE48FC"/>
    <w:rsid w:val="00CE5FF7"/>
    <w:rsid w:val="00CE604E"/>
    <w:rsid w:val="00CE7F96"/>
    <w:rsid w:val="00CF0C7A"/>
    <w:rsid w:val="00CF2B98"/>
    <w:rsid w:val="00CF345D"/>
    <w:rsid w:val="00CF5367"/>
    <w:rsid w:val="00D00F0B"/>
    <w:rsid w:val="00D00F76"/>
    <w:rsid w:val="00D02A89"/>
    <w:rsid w:val="00D06E22"/>
    <w:rsid w:val="00D07333"/>
    <w:rsid w:val="00D10FC1"/>
    <w:rsid w:val="00D11FFA"/>
    <w:rsid w:val="00D144D7"/>
    <w:rsid w:val="00D15B15"/>
    <w:rsid w:val="00D1692B"/>
    <w:rsid w:val="00D1740F"/>
    <w:rsid w:val="00D21A21"/>
    <w:rsid w:val="00D24AAE"/>
    <w:rsid w:val="00D44506"/>
    <w:rsid w:val="00D47CEA"/>
    <w:rsid w:val="00D508EA"/>
    <w:rsid w:val="00D5383B"/>
    <w:rsid w:val="00D53A0C"/>
    <w:rsid w:val="00D53BB4"/>
    <w:rsid w:val="00D60315"/>
    <w:rsid w:val="00D634F4"/>
    <w:rsid w:val="00D63DA2"/>
    <w:rsid w:val="00D65421"/>
    <w:rsid w:val="00D715AF"/>
    <w:rsid w:val="00D71B83"/>
    <w:rsid w:val="00D733B9"/>
    <w:rsid w:val="00D770C0"/>
    <w:rsid w:val="00D7722D"/>
    <w:rsid w:val="00D776CC"/>
    <w:rsid w:val="00D77BD4"/>
    <w:rsid w:val="00D82847"/>
    <w:rsid w:val="00D82BF1"/>
    <w:rsid w:val="00D8325B"/>
    <w:rsid w:val="00D8347A"/>
    <w:rsid w:val="00D84980"/>
    <w:rsid w:val="00D87B6C"/>
    <w:rsid w:val="00D87C47"/>
    <w:rsid w:val="00D87E53"/>
    <w:rsid w:val="00D90025"/>
    <w:rsid w:val="00D9181D"/>
    <w:rsid w:val="00D9633B"/>
    <w:rsid w:val="00DA0015"/>
    <w:rsid w:val="00DA20A8"/>
    <w:rsid w:val="00DA3BBB"/>
    <w:rsid w:val="00DA5771"/>
    <w:rsid w:val="00DA73E0"/>
    <w:rsid w:val="00DA7D2C"/>
    <w:rsid w:val="00DB10B4"/>
    <w:rsid w:val="00DB2D89"/>
    <w:rsid w:val="00DB3035"/>
    <w:rsid w:val="00DB397D"/>
    <w:rsid w:val="00DB5B14"/>
    <w:rsid w:val="00DB6734"/>
    <w:rsid w:val="00DC17A3"/>
    <w:rsid w:val="00DC3D2D"/>
    <w:rsid w:val="00DC6C6E"/>
    <w:rsid w:val="00DC7C2C"/>
    <w:rsid w:val="00DD1B9E"/>
    <w:rsid w:val="00DD250C"/>
    <w:rsid w:val="00DD389E"/>
    <w:rsid w:val="00DD6B59"/>
    <w:rsid w:val="00DE08E9"/>
    <w:rsid w:val="00DE0C1A"/>
    <w:rsid w:val="00DE3435"/>
    <w:rsid w:val="00DE43DD"/>
    <w:rsid w:val="00DE48E5"/>
    <w:rsid w:val="00DE4E8C"/>
    <w:rsid w:val="00DE7652"/>
    <w:rsid w:val="00DF0DA9"/>
    <w:rsid w:val="00DF1AD9"/>
    <w:rsid w:val="00DF5CC3"/>
    <w:rsid w:val="00DF6DF8"/>
    <w:rsid w:val="00E037FF"/>
    <w:rsid w:val="00E1032B"/>
    <w:rsid w:val="00E10E1F"/>
    <w:rsid w:val="00E12783"/>
    <w:rsid w:val="00E12CC6"/>
    <w:rsid w:val="00E15CF6"/>
    <w:rsid w:val="00E168AF"/>
    <w:rsid w:val="00E17D84"/>
    <w:rsid w:val="00E2018D"/>
    <w:rsid w:val="00E21129"/>
    <w:rsid w:val="00E22A3F"/>
    <w:rsid w:val="00E2396A"/>
    <w:rsid w:val="00E23F43"/>
    <w:rsid w:val="00E26D36"/>
    <w:rsid w:val="00E279C4"/>
    <w:rsid w:val="00E3020E"/>
    <w:rsid w:val="00E3468E"/>
    <w:rsid w:val="00E34940"/>
    <w:rsid w:val="00E3686C"/>
    <w:rsid w:val="00E36946"/>
    <w:rsid w:val="00E40879"/>
    <w:rsid w:val="00E4194C"/>
    <w:rsid w:val="00E42259"/>
    <w:rsid w:val="00E455AB"/>
    <w:rsid w:val="00E46AF2"/>
    <w:rsid w:val="00E53188"/>
    <w:rsid w:val="00E53F57"/>
    <w:rsid w:val="00E554EB"/>
    <w:rsid w:val="00E55511"/>
    <w:rsid w:val="00E56FF7"/>
    <w:rsid w:val="00E64AAB"/>
    <w:rsid w:val="00E64BEE"/>
    <w:rsid w:val="00E65811"/>
    <w:rsid w:val="00E66365"/>
    <w:rsid w:val="00E80BAC"/>
    <w:rsid w:val="00E875B4"/>
    <w:rsid w:val="00E90789"/>
    <w:rsid w:val="00E90EB9"/>
    <w:rsid w:val="00E91A30"/>
    <w:rsid w:val="00E9354F"/>
    <w:rsid w:val="00E94870"/>
    <w:rsid w:val="00E94874"/>
    <w:rsid w:val="00E951F7"/>
    <w:rsid w:val="00E962ED"/>
    <w:rsid w:val="00EA1F42"/>
    <w:rsid w:val="00EA3C43"/>
    <w:rsid w:val="00EA4207"/>
    <w:rsid w:val="00EA58A7"/>
    <w:rsid w:val="00EB04A1"/>
    <w:rsid w:val="00EB095D"/>
    <w:rsid w:val="00EB17E2"/>
    <w:rsid w:val="00EB249C"/>
    <w:rsid w:val="00EB4BC9"/>
    <w:rsid w:val="00EB5870"/>
    <w:rsid w:val="00EB5EDD"/>
    <w:rsid w:val="00EC0675"/>
    <w:rsid w:val="00EC4B07"/>
    <w:rsid w:val="00ED6F2D"/>
    <w:rsid w:val="00EE1573"/>
    <w:rsid w:val="00EE1678"/>
    <w:rsid w:val="00EE4F24"/>
    <w:rsid w:val="00EE52FC"/>
    <w:rsid w:val="00EE650E"/>
    <w:rsid w:val="00EF2880"/>
    <w:rsid w:val="00EF7CB7"/>
    <w:rsid w:val="00F01907"/>
    <w:rsid w:val="00F05ACA"/>
    <w:rsid w:val="00F06013"/>
    <w:rsid w:val="00F11A41"/>
    <w:rsid w:val="00F14990"/>
    <w:rsid w:val="00F14DBF"/>
    <w:rsid w:val="00F1509E"/>
    <w:rsid w:val="00F17BC2"/>
    <w:rsid w:val="00F2670A"/>
    <w:rsid w:val="00F27730"/>
    <w:rsid w:val="00F27743"/>
    <w:rsid w:val="00F3055C"/>
    <w:rsid w:val="00F31D48"/>
    <w:rsid w:val="00F339F9"/>
    <w:rsid w:val="00F378F3"/>
    <w:rsid w:val="00F417D6"/>
    <w:rsid w:val="00F41F5C"/>
    <w:rsid w:val="00F428A2"/>
    <w:rsid w:val="00F4355A"/>
    <w:rsid w:val="00F435F3"/>
    <w:rsid w:val="00F44092"/>
    <w:rsid w:val="00F46048"/>
    <w:rsid w:val="00F4694D"/>
    <w:rsid w:val="00F47EE6"/>
    <w:rsid w:val="00F50E70"/>
    <w:rsid w:val="00F51A3A"/>
    <w:rsid w:val="00F564C9"/>
    <w:rsid w:val="00F57EB3"/>
    <w:rsid w:val="00F61A28"/>
    <w:rsid w:val="00F62E3A"/>
    <w:rsid w:val="00F63A7F"/>
    <w:rsid w:val="00F65B65"/>
    <w:rsid w:val="00F71671"/>
    <w:rsid w:val="00F71747"/>
    <w:rsid w:val="00F731DB"/>
    <w:rsid w:val="00F74D2C"/>
    <w:rsid w:val="00F76C05"/>
    <w:rsid w:val="00F76F71"/>
    <w:rsid w:val="00F83C8A"/>
    <w:rsid w:val="00F8504C"/>
    <w:rsid w:val="00F85606"/>
    <w:rsid w:val="00F85D97"/>
    <w:rsid w:val="00F8715F"/>
    <w:rsid w:val="00F92595"/>
    <w:rsid w:val="00F92FBE"/>
    <w:rsid w:val="00F939C9"/>
    <w:rsid w:val="00F952D7"/>
    <w:rsid w:val="00F953F1"/>
    <w:rsid w:val="00F9637C"/>
    <w:rsid w:val="00FA2252"/>
    <w:rsid w:val="00FB372A"/>
    <w:rsid w:val="00FC0821"/>
    <w:rsid w:val="00FC38E7"/>
    <w:rsid w:val="00FC3D7D"/>
    <w:rsid w:val="00FC4C10"/>
    <w:rsid w:val="00FC5787"/>
    <w:rsid w:val="00FC66BB"/>
    <w:rsid w:val="00FC73CC"/>
    <w:rsid w:val="00FD2D9C"/>
    <w:rsid w:val="00FD7B97"/>
    <w:rsid w:val="00FE1B3B"/>
    <w:rsid w:val="00FE2770"/>
    <w:rsid w:val="00FE5DE8"/>
    <w:rsid w:val="00FE6262"/>
    <w:rsid w:val="00FE71ED"/>
    <w:rsid w:val="00FE7414"/>
    <w:rsid w:val="00FF67D9"/>
    <w:rsid w:val="00FF6C51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AD2F"/>
  <w14:defaultImageDpi w14:val="32767"/>
  <w15:chartTrackingRefBased/>
  <w15:docId w15:val="{18CF8F7C-993B-E24C-9B9A-ADFEAA34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10774C"/>
    <w:rPr>
      <w:rFonts w:ascii="Source Sans Pro" w:hAnsi="Source Sans Pro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6A0FDE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0FDE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cTitulekrce">
    <w:name w:val="Bc Titulek rce"/>
    <w:basedOn w:val="Titulek"/>
    <w:qFormat/>
    <w:rsid w:val="0011747F"/>
    <w:pPr>
      <w:jc w:val="center"/>
    </w:pPr>
    <w:rPr>
      <w:rFonts w:ascii="Times New Roman" w:hAnsi="Times New Roman"/>
      <w:color w:val="FFFFFF" w:themeColor="background1"/>
      <w:sz w:val="2"/>
      <w:szCs w:val="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747F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Vali1819">
    <w:name w:val="Vališ 18/19"/>
    <w:basedOn w:val="Normlntabulka"/>
    <w:uiPriority w:val="99"/>
    <w:rsid w:val="002B43E3"/>
    <w:pPr>
      <w:jc w:val="center"/>
    </w:pPr>
    <w:rPr>
      <w:rFonts w:ascii="Arial" w:eastAsia="Calibri" w:hAnsi="Arial" w:cs="Times New Roman"/>
      <w:color w:val="000000" w:themeColor="text1"/>
      <w:szCs w:val="20"/>
      <w:lang w:eastAsia="cs-CZ"/>
    </w:rPr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="Arial" w:hAnsi="Arial"/>
        <w:b/>
        <w:color w:val="000000" w:themeColor="text1"/>
        <w:sz w:val="24"/>
      </w:rPr>
      <w:tblPr/>
      <w:tcPr>
        <w:tcBorders>
          <w:bottom w:val="double" w:sz="4" w:space="0" w:color="auto"/>
        </w:tcBorders>
        <w:shd w:val="clear" w:color="auto" w:fill="FFFFFF" w:themeFill="background1"/>
      </w:tcPr>
    </w:tblStylePr>
    <w:tblStylePr w:type="firstCol">
      <w:rPr>
        <w:color w:val="000000" w:themeColor="text1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katabulky">
    <w:name w:val="Table Grid"/>
    <w:basedOn w:val="Normlntabulka"/>
    <w:uiPriority w:val="39"/>
    <w:rsid w:val="00D00F0B"/>
    <w:rPr>
      <w:rFonts w:asciiTheme="minorBidi" w:hAnsiTheme="minorBidi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Theme="minorBidi" w:hAnsiTheme="minorBidi"/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aboratorn2017">
    <w:name w:val="laboratorní 2017"/>
    <w:basedOn w:val="Normlntabulka"/>
    <w:uiPriority w:val="99"/>
    <w:rsid w:val="002C0602"/>
    <w:pPr>
      <w:jc w:val="center"/>
    </w:pPr>
    <w:rPr>
      <w:rFonts w:ascii="Arial" w:hAnsi="Arial"/>
      <w:color w:val="000000" w:themeColor="text1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="Arial" w:hAnsi="Arial"/>
        <w:b/>
        <w:bCs/>
        <w:i w:val="0"/>
        <w:iCs w:val="0"/>
        <w:sz w:val="22"/>
      </w:rPr>
      <w:tblPr/>
      <w:tcPr>
        <w:tcBorders>
          <w:bottom w:val="double" w:sz="4" w:space="0" w:color="000000" w:themeColor="text1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4367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675A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4367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675A"/>
    <w:rPr>
      <w:lang w:val="en-GB"/>
    </w:rPr>
  </w:style>
  <w:style w:type="character" w:styleId="Hypertextovodkaz">
    <w:name w:val="Hyperlink"/>
    <w:basedOn w:val="Standardnpsmoodstavce"/>
    <w:uiPriority w:val="99"/>
    <w:unhideWhenUsed/>
    <w:rsid w:val="0043675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rsid w:val="0043675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4570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A0FDE"/>
    <w:rPr>
      <w:rFonts w:ascii="Source Sans Pro" w:eastAsiaTheme="majorEastAsia" w:hAnsi="Source Sans Pro" w:cstheme="majorBidi"/>
      <w:b/>
      <w:color w:val="000000" w:themeColor="text1"/>
      <w:sz w:val="32"/>
      <w:szCs w:val="32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rsid w:val="006A0FDE"/>
    <w:rPr>
      <w:rFonts w:ascii="Source Sans Pro" w:eastAsiaTheme="majorEastAsia" w:hAnsi="Source Sans Pro" w:cstheme="majorBidi"/>
      <w:b/>
      <w:color w:val="000000" w:themeColor="text1"/>
      <w:sz w:val="28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science.cz/cs/open-acces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tasteward@imc.ca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616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Valis Jan</dc:creator>
  <cp:keywords/>
  <dc:description/>
  <cp:lastModifiedBy>Valis Jan</cp:lastModifiedBy>
  <cp:revision>48</cp:revision>
  <dcterms:created xsi:type="dcterms:W3CDTF">2020-12-09T17:19:00Z</dcterms:created>
  <dcterms:modified xsi:type="dcterms:W3CDTF">2026-06-02T23:54:00Z</dcterms:modified>
</cp:coreProperties>
</file>